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D43E" w14:textId="77777777" w:rsidR="00D814CE" w:rsidRPr="00B60B0A" w:rsidRDefault="00D814CE" w:rsidP="001D0502">
      <w:pPr>
        <w:jc w:val="center"/>
        <w:rPr>
          <w:rFonts w:ascii="Comic Sans MS" w:hAnsi="Comic Sans MS"/>
          <w:sz w:val="24"/>
          <w:szCs w:val="24"/>
        </w:rPr>
      </w:pPr>
      <w:r w:rsidRPr="00B60B0A">
        <w:rPr>
          <w:rFonts w:ascii="Comic Sans MS" w:hAnsi="Comic Sans MS"/>
          <w:sz w:val="24"/>
          <w:szCs w:val="24"/>
        </w:rPr>
        <w:t>Introduction</w:t>
      </w:r>
    </w:p>
    <w:p w14:paraId="16E83FAB" w14:textId="77777777" w:rsidR="00D814CE" w:rsidRDefault="00D814CE" w:rsidP="00D814CE">
      <w:pPr>
        <w:rPr>
          <w:rFonts w:ascii="Comic Sans MS" w:hAnsi="Comic Sans MS"/>
          <w:sz w:val="24"/>
          <w:szCs w:val="24"/>
        </w:rPr>
      </w:pPr>
      <w:r w:rsidRPr="00B60B0A">
        <w:rPr>
          <w:rFonts w:ascii="Comic Sans MS" w:hAnsi="Comic Sans MS"/>
          <w:sz w:val="24"/>
          <w:szCs w:val="24"/>
        </w:rPr>
        <w:t xml:space="preserve">The document which follows </w:t>
      </w:r>
      <w:r w:rsidR="00E833B7" w:rsidRPr="00B60B0A">
        <w:rPr>
          <w:rFonts w:ascii="Comic Sans MS" w:hAnsi="Comic Sans MS"/>
          <w:sz w:val="24"/>
          <w:szCs w:val="24"/>
        </w:rPr>
        <w:t>is a comprehensive outline of</w:t>
      </w:r>
      <w:r w:rsidRPr="00B60B0A">
        <w:rPr>
          <w:rFonts w:ascii="Comic Sans MS" w:hAnsi="Comic Sans MS"/>
          <w:sz w:val="24"/>
          <w:szCs w:val="24"/>
        </w:rPr>
        <w:t xml:space="preserve"> standards which </w:t>
      </w:r>
      <w:r w:rsidR="00E833B7" w:rsidRPr="00B60B0A">
        <w:rPr>
          <w:rFonts w:ascii="Comic Sans MS" w:hAnsi="Comic Sans MS"/>
          <w:sz w:val="24"/>
          <w:szCs w:val="24"/>
        </w:rPr>
        <w:t xml:space="preserve">should be present in a </w:t>
      </w:r>
      <w:r w:rsidR="006C2BDF" w:rsidRPr="00B60B0A">
        <w:rPr>
          <w:rFonts w:ascii="Comic Sans MS" w:hAnsi="Comic Sans MS"/>
          <w:sz w:val="24"/>
          <w:szCs w:val="24"/>
        </w:rPr>
        <w:t>school identified as a</w:t>
      </w:r>
      <w:r w:rsidR="000167B8" w:rsidRPr="00B60B0A">
        <w:rPr>
          <w:rFonts w:ascii="Comic Sans MS" w:hAnsi="Comic Sans MS"/>
          <w:sz w:val="24"/>
          <w:szCs w:val="24"/>
        </w:rPr>
        <w:t>n Adventist</w:t>
      </w:r>
      <w:r w:rsidR="006C2BDF" w:rsidRPr="00B60B0A">
        <w:rPr>
          <w:rFonts w:ascii="Comic Sans MS" w:hAnsi="Comic Sans MS"/>
          <w:sz w:val="24"/>
          <w:szCs w:val="24"/>
        </w:rPr>
        <w:t xml:space="preserve"> </w:t>
      </w:r>
      <w:r w:rsidR="00E833B7" w:rsidRPr="00B60B0A">
        <w:rPr>
          <w:rFonts w:ascii="Comic Sans MS" w:hAnsi="Comic Sans MS"/>
          <w:sz w:val="24"/>
          <w:szCs w:val="24"/>
        </w:rPr>
        <w:t>School of D</w:t>
      </w:r>
      <w:r w:rsidRPr="00B60B0A">
        <w:rPr>
          <w:rFonts w:ascii="Comic Sans MS" w:hAnsi="Comic Sans MS"/>
          <w:sz w:val="24"/>
          <w:szCs w:val="24"/>
        </w:rPr>
        <w:t xml:space="preserve">istinction in the New York Conference. </w:t>
      </w:r>
      <w:r w:rsidR="00104BB6" w:rsidRPr="00B60B0A">
        <w:rPr>
          <w:rFonts w:ascii="Comic Sans MS" w:hAnsi="Comic Sans MS"/>
          <w:sz w:val="24"/>
          <w:szCs w:val="24"/>
        </w:rPr>
        <w:t>It recognizes that becoming a</w:t>
      </w:r>
      <w:r w:rsidR="000167B8" w:rsidRPr="00B60B0A">
        <w:rPr>
          <w:rFonts w:ascii="Comic Sans MS" w:hAnsi="Comic Sans MS"/>
          <w:sz w:val="24"/>
          <w:szCs w:val="24"/>
        </w:rPr>
        <w:t>n Adventist</w:t>
      </w:r>
      <w:r w:rsidR="00104BB6" w:rsidRPr="00B60B0A">
        <w:rPr>
          <w:rFonts w:ascii="Comic Sans MS" w:hAnsi="Comic Sans MS"/>
          <w:sz w:val="24"/>
          <w:szCs w:val="24"/>
        </w:rPr>
        <w:t xml:space="preserve"> School of D</w:t>
      </w:r>
      <w:r w:rsidR="00E833B7" w:rsidRPr="00B60B0A">
        <w:rPr>
          <w:rFonts w:ascii="Comic Sans MS" w:hAnsi="Comic Sans MS"/>
          <w:sz w:val="24"/>
          <w:szCs w:val="24"/>
        </w:rPr>
        <w:t>istinction is an on-going process and that any school is likely to have areas of relative strengths and weaknesses.  The purpose of the form is to facilitate the process of growth by guiding administrators and teachers in continuous evaluation of their progress</w:t>
      </w:r>
      <w:r w:rsidR="00104BB6" w:rsidRPr="00B60B0A">
        <w:rPr>
          <w:rFonts w:ascii="Comic Sans MS" w:hAnsi="Comic Sans MS"/>
          <w:sz w:val="24"/>
          <w:szCs w:val="24"/>
        </w:rPr>
        <w:t>,</w:t>
      </w:r>
      <w:r w:rsidR="00E833B7" w:rsidRPr="00B60B0A">
        <w:rPr>
          <w:rFonts w:ascii="Comic Sans MS" w:hAnsi="Comic Sans MS"/>
          <w:sz w:val="24"/>
          <w:szCs w:val="24"/>
        </w:rPr>
        <w:t xml:space="preserve"> and by helping to identify areas which will be their next focus for growth.   </w:t>
      </w:r>
    </w:p>
    <w:p w14:paraId="66DF413C" w14:textId="77777777" w:rsidR="007232B8" w:rsidRDefault="00C74DB6" w:rsidP="00D814CE">
      <w:pPr>
        <w:rPr>
          <w:rFonts w:ascii="Comic Sans MS" w:hAnsi="Comic Sans MS"/>
          <w:sz w:val="24"/>
          <w:szCs w:val="24"/>
        </w:rPr>
      </w:pPr>
      <w:r>
        <w:rPr>
          <w:rFonts w:ascii="Comic Sans MS" w:hAnsi="Comic Sans MS"/>
          <w:sz w:val="24"/>
          <w:szCs w:val="24"/>
        </w:rPr>
        <w:t>At the en</w:t>
      </w:r>
      <w:r w:rsidR="00BF112A">
        <w:rPr>
          <w:rFonts w:ascii="Comic Sans MS" w:hAnsi="Comic Sans MS"/>
          <w:sz w:val="24"/>
          <w:szCs w:val="24"/>
        </w:rPr>
        <w:t>d of the standards there are three</w:t>
      </w:r>
      <w:r>
        <w:rPr>
          <w:rFonts w:ascii="Comic Sans MS" w:hAnsi="Comic Sans MS"/>
          <w:sz w:val="24"/>
          <w:szCs w:val="24"/>
        </w:rPr>
        <w:t xml:space="preserve"> sets of numbers in parentheses.  The first set of numbers beginning with “J2E” correlates standards of this document to the </w:t>
      </w:r>
      <w:r>
        <w:rPr>
          <w:rFonts w:ascii="Comic Sans MS" w:hAnsi="Comic Sans MS"/>
          <w:i/>
          <w:sz w:val="24"/>
          <w:szCs w:val="24"/>
        </w:rPr>
        <w:t>Journey to Excellence</w:t>
      </w:r>
      <w:r>
        <w:rPr>
          <w:rFonts w:ascii="Comic Sans MS" w:hAnsi="Comic Sans MS"/>
          <w:sz w:val="24"/>
          <w:szCs w:val="24"/>
        </w:rPr>
        <w:t xml:space="preserve"> standards.</w:t>
      </w:r>
      <w:r w:rsidR="00AD183F">
        <w:rPr>
          <w:rFonts w:ascii="Comic Sans MS" w:hAnsi="Comic Sans MS"/>
          <w:sz w:val="24"/>
          <w:szCs w:val="24"/>
        </w:rPr>
        <w:t xml:space="preserve">  </w:t>
      </w:r>
      <w:r w:rsidR="007232B8">
        <w:rPr>
          <w:rFonts w:ascii="Comic Sans MS" w:hAnsi="Comic Sans MS"/>
          <w:sz w:val="24"/>
          <w:szCs w:val="24"/>
        </w:rPr>
        <w:t xml:space="preserve">The </w:t>
      </w:r>
      <w:r>
        <w:rPr>
          <w:rFonts w:ascii="Comic Sans MS" w:hAnsi="Comic Sans MS"/>
          <w:sz w:val="24"/>
          <w:szCs w:val="24"/>
        </w:rPr>
        <w:t xml:space="preserve">second set of </w:t>
      </w:r>
      <w:r w:rsidR="007232B8">
        <w:rPr>
          <w:rFonts w:ascii="Comic Sans MS" w:hAnsi="Comic Sans MS"/>
          <w:sz w:val="24"/>
          <w:szCs w:val="24"/>
        </w:rPr>
        <w:t>numbers indicate</w:t>
      </w:r>
      <w:r>
        <w:rPr>
          <w:rFonts w:ascii="Comic Sans MS" w:hAnsi="Comic Sans MS"/>
          <w:sz w:val="24"/>
          <w:szCs w:val="24"/>
        </w:rPr>
        <w:t>s</w:t>
      </w:r>
      <w:r w:rsidR="007232B8">
        <w:rPr>
          <w:rFonts w:ascii="Comic Sans MS" w:hAnsi="Comic Sans MS"/>
          <w:sz w:val="24"/>
          <w:szCs w:val="24"/>
        </w:rPr>
        <w:t xml:space="preserve"> that the standard with which they are associated is related to one of eight principles which the Atlantic Union Curriculum Committee has identified as elements which collectively make Adventist education unique.  The principles are as follows:</w:t>
      </w:r>
    </w:p>
    <w:p w14:paraId="1DD68AE4" w14:textId="77777777" w:rsidR="007232B8" w:rsidRPr="007232B8" w:rsidRDefault="007232B8" w:rsidP="007232B8">
      <w:pPr>
        <w:jc w:val="center"/>
        <w:rPr>
          <w:rFonts w:ascii="Comic Sans MS" w:hAnsi="Comic Sans MS"/>
          <w:sz w:val="24"/>
          <w:szCs w:val="24"/>
        </w:rPr>
      </w:pPr>
      <w:r w:rsidRPr="007232B8">
        <w:rPr>
          <w:rFonts w:ascii="Comic Sans MS" w:hAnsi="Comic Sans MS"/>
          <w:sz w:val="24"/>
          <w:szCs w:val="24"/>
        </w:rPr>
        <w:t xml:space="preserve">Principles of Adventist Education as Outlined in the Book </w:t>
      </w:r>
      <w:r w:rsidRPr="007232B8">
        <w:rPr>
          <w:rFonts w:ascii="Comic Sans MS" w:hAnsi="Comic Sans MS"/>
          <w:i/>
          <w:sz w:val="24"/>
          <w:szCs w:val="24"/>
        </w:rPr>
        <w:t>Education</w:t>
      </w:r>
    </w:p>
    <w:p w14:paraId="4A9B1C7A" w14:textId="77777777" w:rsidR="007232B8" w:rsidRPr="007232B8" w:rsidRDefault="007232B8" w:rsidP="007232B8">
      <w:pPr>
        <w:pStyle w:val="ListParagraph"/>
        <w:numPr>
          <w:ilvl w:val="0"/>
          <w:numId w:val="8"/>
        </w:numPr>
        <w:spacing w:after="0" w:line="240" w:lineRule="auto"/>
        <w:rPr>
          <w:rFonts w:ascii="Comic Sans MS" w:hAnsi="Comic Sans MS"/>
          <w:sz w:val="24"/>
          <w:szCs w:val="24"/>
        </w:rPr>
      </w:pPr>
      <w:r w:rsidRPr="007232B8">
        <w:rPr>
          <w:rFonts w:ascii="Comic Sans MS" w:hAnsi="Comic Sans MS"/>
          <w:sz w:val="24"/>
          <w:szCs w:val="24"/>
        </w:rPr>
        <w:t>Principle: Holy Scripture reveals God as the complete and perfect standard of all truth (</w:t>
      </w:r>
      <w:r w:rsidRPr="00AD183F">
        <w:rPr>
          <w:rFonts w:ascii="Comic Sans MS" w:hAnsi="Comic Sans MS"/>
          <w:i/>
          <w:sz w:val="24"/>
          <w:szCs w:val="24"/>
        </w:rPr>
        <w:t>Education</w:t>
      </w:r>
      <w:r w:rsidR="00AD183F" w:rsidRPr="00AD183F">
        <w:rPr>
          <w:rFonts w:ascii="Comic Sans MS" w:hAnsi="Comic Sans MS"/>
          <w:i/>
          <w:sz w:val="24"/>
          <w:szCs w:val="24"/>
        </w:rPr>
        <w:t>,</w:t>
      </w:r>
      <w:r w:rsidRPr="007232B8">
        <w:rPr>
          <w:rFonts w:ascii="Comic Sans MS" w:hAnsi="Comic Sans MS"/>
          <w:sz w:val="24"/>
          <w:szCs w:val="24"/>
        </w:rPr>
        <w:t xml:space="preserve"> pg.17)</w:t>
      </w:r>
    </w:p>
    <w:p w14:paraId="3BA05162" w14:textId="77777777" w:rsidR="007232B8" w:rsidRPr="007232B8" w:rsidRDefault="007232B8" w:rsidP="007232B8">
      <w:pPr>
        <w:pStyle w:val="ListParagraph"/>
        <w:numPr>
          <w:ilvl w:val="0"/>
          <w:numId w:val="8"/>
        </w:numPr>
        <w:spacing w:after="0" w:line="240" w:lineRule="auto"/>
        <w:rPr>
          <w:rFonts w:ascii="Comic Sans MS" w:hAnsi="Comic Sans MS"/>
          <w:sz w:val="24"/>
          <w:szCs w:val="24"/>
        </w:rPr>
      </w:pPr>
      <w:r w:rsidRPr="007232B8">
        <w:rPr>
          <w:rFonts w:ascii="Comic Sans MS" w:hAnsi="Comic Sans MS"/>
          <w:sz w:val="24"/>
          <w:szCs w:val="24"/>
        </w:rPr>
        <w:t>Principle: Train students to be Spirit-led thinkers rather than mere reflectors of others’ thoughts (</w:t>
      </w:r>
      <w:r w:rsidR="00AD183F" w:rsidRPr="00AD183F">
        <w:rPr>
          <w:rFonts w:ascii="Comic Sans MS" w:hAnsi="Comic Sans MS"/>
          <w:i/>
          <w:sz w:val="24"/>
          <w:szCs w:val="24"/>
        </w:rPr>
        <w:t>Education,</w:t>
      </w:r>
      <w:r w:rsidR="00AD183F" w:rsidRPr="007232B8">
        <w:rPr>
          <w:rFonts w:ascii="Comic Sans MS" w:hAnsi="Comic Sans MS"/>
          <w:sz w:val="24"/>
          <w:szCs w:val="24"/>
        </w:rPr>
        <w:t xml:space="preserve"> </w:t>
      </w:r>
      <w:r w:rsidR="00AD183F">
        <w:rPr>
          <w:rFonts w:ascii="Comic Sans MS" w:hAnsi="Comic Sans MS"/>
          <w:sz w:val="24"/>
          <w:szCs w:val="24"/>
        </w:rPr>
        <w:t xml:space="preserve">pg. </w:t>
      </w:r>
      <w:r w:rsidRPr="007232B8">
        <w:rPr>
          <w:rFonts w:ascii="Comic Sans MS" w:hAnsi="Comic Sans MS"/>
          <w:sz w:val="24"/>
          <w:szCs w:val="24"/>
        </w:rPr>
        <w:t>17)</w:t>
      </w:r>
    </w:p>
    <w:p w14:paraId="105EE702" w14:textId="77777777" w:rsidR="007232B8" w:rsidRPr="007232B8" w:rsidRDefault="007232B8" w:rsidP="007232B8">
      <w:pPr>
        <w:pStyle w:val="ListParagraph"/>
        <w:numPr>
          <w:ilvl w:val="0"/>
          <w:numId w:val="8"/>
        </w:numPr>
        <w:spacing w:after="0" w:line="240" w:lineRule="auto"/>
        <w:rPr>
          <w:rFonts w:ascii="Comic Sans MS" w:hAnsi="Comic Sans MS"/>
          <w:sz w:val="24"/>
          <w:szCs w:val="24"/>
        </w:rPr>
      </w:pPr>
      <w:r w:rsidRPr="007232B8">
        <w:rPr>
          <w:rFonts w:ascii="Comic Sans MS" w:hAnsi="Comic Sans MS"/>
          <w:sz w:val="24"/>
          <w:szCs w:val="24"/>
        </w:rPr>
        <w:t>Principle: Inspire in students the joy of service (</w:t>
      </w:r>
      <w:r w:rsidR="00AD183F" w:rsidRPr="00AD183F">
        <w:rPr>
          <w:rFonts w:ascii="Comic Sans MS" w:hAnsi="Comic Sans MS"/>
          <w:i/>
          <w:sz w:val="24"/>
          <w:szCs w:val="24"/>
        </w:rPr>
        <w:t>Education,</w:t>
      </w:r>
      <w:r w:rsidR="00AD183F" w:rsidRPr="007232B8">
        <w:rPr>
          <w:rFonts w:ascii="Comic Sans MS" w:hAnsi="Comic Sans MS"/>
          <w:sz w:val="24"/>
          <w:szCs w:val="24"/>
        </w:rPr>
        <w:t xml:space="preserve"> </w:t>
      </w:r>
      <w:r w:rsidRPr="007232B8">
        <w:rPr>
          <w:rFonts w:ascii="Comic Sans MS" w:hAnsi="Comic Sans MS"/>
          <w:sz w:val="24"/>
          <w:szCs w:val="24"/>
        </w:rPr>
        <w:t>pg.16)</w:t>
      </w:r>
    </w:p>
    <w:p w14:paraId="23D0F95E" w14:textId="77777777" w:rsidR="007232B8" w:rsidRPr="007232B8" w:rsidRDefault="007232B8" w:rsidP="007232B8">
      <w:pPr>
        <w:pStyle w:val="ListParagraph"/>
        <w:numPr>
          <w:ilvl w:val="0"/>
          <w:numId w:val="8"/>
        </w:numPr>
        <w:spacing w:after="0" w:line="240" w:lineRule="auto"/>
        <w:rPr>
          <w:rFonts w:ascii="Comic Sans MS" w:hAnsi="Comic Sans MS"/>
          <w:sz w:val="24"/>
          <w:szCs w:val="24"/>
        </w:rPr>
      </w:pPr>
      <w:r w:rsidRPr="007232B8">
        <w:rPr>
          <w:rFonts w:ascii="Comic Sans MS" w:hAnsi="Comic Sans MS"/>
          <w:sz w:val="24"/>
          <w:szCs w:val="24"/>
        </w:rPr>
        <w:t>Principle: Teach Students to Communicate With God (</w:t>
      </w:r>
      <w:r w:rsidR="00AD183F" w:rsidRPr="00AD183F">
        <w:rPr>
          <w:rFonts w:ascii="Comic Sans MS" w:hAnsi="Comic Sans MS"/>
          <w:i/>
          <w:sz w:val="24"/>
          <w:szCs w:val="24"/>
        </w:rPr>
        <w:t>Education,</w:t>
      </w:r>
      <w:r w:rsidR="00AD183F" w:rsidRPr="007232B8">
        <w:rPr>
          <w:rFonts w:ascii="Comic Sans MS" w:hAnsi="Comic Sans MS"/>
          <w:sz w:val="24"/>
          <w:szCs w:val="24"/>
        </w:rPr>
        <w:t xml:space="preserve"> </w:t>
      </w:r>
      <w:r w:rsidR="00AD183F">
        <w:rPr>
          <w:rFonts w:ascii="Comic Sans MS" w:hAnsi="Comic Sans MS"/>
          <w:sz w:val="24"/>
          <w:szCs w:val="24"/>
        </w:rPr>
        <w:t>pg.</w:t>
      </w:r>
      <w:r w:rsidRPr="007232B8">
        <w:rPr>
          <w:rFonts w:ascii="Comic Sans MS" w:hAnsi="Comic Sans MS"/>
          <w:sz w:val="24"/>
          <w:szCs w:val="24"/>
        </w:rPr>
        <w:t xml:space="preserve"> 14)</w:t>
      </w:r>
    </w:p>
    <w:p w14:paraId="22FB431F" w14:textId="77777777" w:rsidR="007232B8" w:rsidRPr="007232B8" w:rsidRDefault="007232B8" w:rsidP="007232B8">
      <w:pPr>
        <w:pStyle w:val="ListParagraph"/>
        <w:numPr>
          <w:ilvl w:val="0"/>
          <w:numId w:val="8"/>
        </w:numPr>
        <w:spacing w:after="0" w:line="240" w:lineRule="auto"/>
        <w:rPr>
          <w:rFonts w:ascii="Comic Sans MS" w:hAnsi="Comic Sans MS"/>
          <w:sz w:val="24"/>
          <w:szCs w:val="24"/>
        </w:rPr>
      </w:pPr>
      <w:r w:rsidRPr="007232B8">
        <w:rPr>
          <w:rFonts w:ascii="Comic Sans MS" w:hAnsi="Comic Sans MS"/>
          <w:sz w:val="24"/>
          <w:szCs w:val="24"/>
        </w:rPr>
        <w:t>Principle:  Help students experience God’s character as revealed in nature (</w:t>
      </w:r>
      <w:r w:rsidR="00AD183F" w:rsidRPr="00AD183F">
        <w:rPr>
          <w:rFonts w:ascii="Comic Sans MS" w:hAnsi="Comic Sans MS"/>
          <w:i/>
          <w:sz w:val="24"/>
          <w:szCs w:val="24"/>
        </w:rPr>
        <w:t>Education,</w:t>
      </w:r>
      <w:r w:rsidR="00AD183F" w:rsidRPr="007232B8">
        <w:rPr>
          <w:rFonts w:ascii="Comic Sans MS" w:hAnsi="Comic Sans MS"/>
          <w:sz w:val="24"/>
          <w:szCs w:val="24"/>
        </w:rPr>
        <w:t xml:space="preserve"> </w:t>
      </w:r>
      <w:r w:rsidRPr="007232B8">
        <w:rPr>
          <w:rFonts w:ascii="Comic Sans MS" w:hAnsi="Comic Sans MS"/>
          <w:sz w:val="24"/>
          <w:szCs w:val="24"/>
        </w:rPr>
        <w:t>pg.100)</w:t>
      </w:r>
    </w:p>
    <w:p w14:paraId="1C4ACA0A" w14:textId="77777777" w:rsidR="007232B8" w:rsidRPr="007232B8" w:rsidRDefault="007232B8" w:rsidP="007232B8">
      <w:pPr>
        <w:pStyle w:val="ListParagraph"/>
        <w:numPr>
          <w:ilvl w:val="0"/>
          <w:numId w:val="8"/>
        </w:numPr>
        <w:spacing w:after="0" w:line="240" w:lineRule="auto"/>
        <w:rPr>
          <w:rFonts w:ascii="Comic Sans MS" w:hAnsi="Comic Sans MS"/>
          <w:sz w:val="24"/>
          <w:szCs w:val="24"/>
        </w:rPr>
      </w:pPr>
      <w:r w:rsidRPr="007232B8">
        <w:rPr>
          <w:rFonts w:ascii="Comic Sans MS" w:hAnsi="Comic Sans MS"/>
          <w:sz w:val="24"/>
          <w:szCs w:val="24"/>
        </w:rPr>
        <w:t>Principle: Character building is the most important work ever entrusted to Adventist educators. (</w:t>
      </w:r>
      <w:r w:rsidR="00AD183F" w:rsidRPr="00AD183F">
        <w:rPr>
          <w:rFonts w:ascii="Comic Sans MS" w:hAnsi="Comic Sans MS"/>
          <w:i/>
          <w:sz w:val="24"/>
          <w:szCs w:val="24"/>
        </w:rPr>
        <w:t>Education,</w:t>
      </w:r>
      <w:r w:rsidRPr="007232B8">
        <w:rPr>
          <w:rFonts w:ascii="Comic Sans MS" w:hAnsi="Comic Sans MS"/>
          <w:sz w:val="24"/>
          <w:szCs w:val="24"/>
        </w:rPr>
        <w:t xml:space="preserve"> pg.225)</w:t>
      </w:r>
    </w:p>
    <w:p w14:paraId="7C35A9EF" w14:textId="77777777" w:rsidR="007232B8" w:rsidRPr="007232B8" w:rsidRDefault="007232B8" w:rsidP="007232B8">
      <w:pPr>
        <w:pStyle w:val="ListParagraph"/>
        <w:numPr>
          <w:ilvl w:val="0"/>
          <w:numId w:val="8"/>
        </w:numPr>
        <w:spacing w:after="0" w:line="240" w:lineRule="auto"/>
        <w:rPr>
          <w:rFonts w:ascii="Comic Sans MS" w:hAnsi="Comic Sans MS"/>
          <w:sz w:val="24"/>
          <w:szCs w:val="24"/>
        </w:rPr>
      </w:pPr>
      <w:r w:rsidRPr="007232B8">
        <w:rPr>
          <w:rFonts w:ascii="Comic Sans MS" w:hAnsi="Comic Sans MS"/>
          <w:sz w:val="24"/>
          <w:szCs w:val="24"/>
        </w:rPr>
        <w:t>Principle:   Health should be faithfully guarded because it promotes the development of a strong mind and a well balanced character. (</w:t>
      </w:r>
      <w:r w:rsidR="00AD183F" w:rsidRPr="00AD183F">
        <w:rPr>
          <w:rFonts w:ascii="Comic Sans MS" w:hAnsi="Comic Sans MS"/>
          <w:i/>
          <w:sz w:val="24"/>
          <w:szCs w:val="24"/>
        </w:rPr>
        <w:t>Education,</w:t>
      </w:r>
      <w:r w:rsidRPr="007232B8">
        <w:rPr>
          <w:rFonts w:ascii="Comic Sans MS" w:hAnsi="Comic Sans MS"/>
          <w:sz w:val="24"/>
          <w:szCs w:val="24"/>
        </w:rPr>
        <w:t xml:space="preserve"> pg. 195)</w:t>
      </w:r>
    </w:p>
    <w:p w14:paraId="31C540E4" w14:textId="77777777" w:rsidR="007232B8" w:rsidRDefault="007232B8" w:rsidP="007232B8">
      <w:pPr>
        <w:pStyle w:val="ListParagraph"/>
        <w:numPr>
          <w:ilvl w:val="0"/>
          <w:numId w:val="8"/>
        </w:numPr>
        <w:spacing w:after="0" w:line="240" w:lineRule="auto"/>
        <w:rPr>
          <w:rFonts w:ascii="Comic Sans MS" w:hAnsi="Comic Sans MS"/>
          <w:sz w:val="24"/>
          <w:szCs w:val="24"/>
        </w:rPr>
      </w:pPr>
      <w:r w:rsidRPr="007232B8">
        <w:rPr>
          <w:rFonts w:ascii="Comic Sans MS" w:hAnsi="Comic Sans MS"/>
          <w:sz w:val="24"/>
          <w:szCs w:val="24"/>
        </w:rPr>
        <w:t>Principle: Discipline must be redemptive</w:t>
      </w:r>
      <w:r w:rsidR="00D651BA">
        <w:rPr>
          <w:rFonts w:ascii="Comic Sans MS" w:hAnsi="Comic Sans MS"/>
          <w:sz w:val="24"/>
          <w:szCs w:val="24"/>
        </w:rPr>
        <w:t xml:space="preserve"> in nature</w:t>
      </w:r>
      <w:r w:rsidRPr="007232B8">
        <w:rPr>
          <w:rFonts w:ascii="Comic Sans MS" w:hAnsi="Comic Sans MS"/>
          <w:sz w:val="24"/>
          <w:szCs w:val="24"/>
        </w:rPr>
        <w:t xml:space="preserve">, </w:t>
      </w:r>
      <w:r w:rsidR="00D651BA">
        <w:rPr>
          <w:rFonts w:ascii="Comic Sans MS" w:hAnsi="Comic Sans MS"/>
          <w:sz w:val="24"/>
          <w:szCs w:val="24"/>
        </w:rPr>
        <w:t>intentionally designed</w:t>
      </w:r>
      <w:r w:rsidRPr="007232B8">
        <w:rPr>
          <w:rFonts w:ascii="Comic Sans MS" w:hAnsi="Comic Sans MS"/>
          <w:sz w:val="24"/>
          <w:szCs w:val="24"/>
        </w:rPr>
        <w:t xml:space="preserve"> to restore erring individuals to right relationship with God and fellow man. (</w:t>
      </w:r>
      <w:r w:rsidR="00AD183F" w:rsidRPr="00AD183F">
        <w:rPr>
          <w:rFonts w:ascii="Comic Sans MS" w:hAnsi="Comic Sans MS"/>
          <w:i/>
          <w:sz w:val="24"/>
          <w:szCs w:val="24"/>
        </w:rPr>
        <w:t>Education,</w:t>
      </w:r>
      <w:r w:rsidR="00AD183F" w:rsidRPr="007232B8">
        <w:rPr>
          <w:rFonts w:ascii="Comic Sans MS" w:hAnsi="Comic Sans MS"/>
          <w:sz w:val="24"/>
          <w:szCs w:val="24"/>
        </w:rPr>
        <w:t xml:space="preserve"> </w:t>
      </w:r>
      <w:r w:rsidRPr="007232B8">
        <w:rPr>
          <w:rFonts w:ascii="Comic Sans MS" w:hAnsi="Comic Sans MS"/>
          <w:sz w:val="24"/>
          <w:szCs w:val="24"/>
        </w:rPr>
        <w:t>pg. 287)</w:t>
      </w:r>
    </w:p>
    <w:p w14:paraId="77574976" w14:textId="77777777" w:rsidR="00AC4FEE" w:rsidRDefault="00AC4FEE" w:rsidP="00AC4FEE">
      <w:pPr>
        <w:spacing w:after="0" w:line="240" w:lineRule="auto"/>
        <w:rPr>
          <w:rFonts w:ascii="Comic Sans MS" w:hAnsi="Comic Sans MS"/>
          <w:sz w:val="24"/>
          <w:szCs w:val="24"/>
        </w:rPr>
      </w:pPr>
    </w:p>
    <w:p w14:paraId="6AAA1D84" w14:textId="77777777" w:rsidR="00BF112A" w:rsidRPr="00AC4FEE" w:rsidRDefault="00BF112A" w:rsidP="00BF112A">
      <w:pPr>
        <w:spacing w:after="0" w:line="240" w:lineRule="auto"/>
        <w:rPr>
          <w:rFonts w:ascii="Comic Sans MS" w:hAnsi="Comic Sans MS"/>
          <w:sz w:val="24"/>
          <w:szCs w:val="24"/>
        </w:rPr>
      </w:pPr>
      <w:r>
        <w:rPr>
          <w:rFonts w:ascii="Comic Sans MS" w:hAnsi="Comic Sans MS"/>
          <w:sz w:val="24"/>
          <w:szCs w:val="24"/>
        </w:rPr>
        <w:t xml:space="preserve">The last number, a 1, 2, or 3 printed in red, indicates the relative value of the item in creating an Adventist School of Distinction.  All items on the innovation configuration are considered important but some are clearly more essential than others.  In order for a school to be awarded the status of an Adventist School of Distinction, the school must achieve a score of at least 139 points, which is 90% of the points possible. </w:t>
      </w:r>
    </w:p>
    <w:p w14:paraId="1B3B2F4A" w14:textId="77777777" w:rsidR="00B60B0A" w:rsidRDefault="00B60B0A" w:rsidP="00D814CE">
      <w:pPr>
        <w:rPr>
          <w:rFonts w:ascii="Comic Sans MS" w:hAnsi="Comic Sans MS"/>
          <w:sz w:val="24"/>
          <w:szCs w:val="24"/>
        </w:rPr>
      </w:pPr>
    </w:p>
    <w:p w14:paraId="4891F7A8" w14:textId="77777777" w:rsidR="00BF112A" w:rsidRPr="00B60B0A" w:rsidRDefault="00BF112A" w:rsidP="00D814CE">
      <w:pPr>
        <w:rPr>
          <w:rFonts w:ascii="Comic Sans MS" w:hAnsi="Comic Sans MS"/>
          <w:sz w:val="24"/>
          <w:szCs w:val="24"/>
        </w:rPr>
      </w:pPr>
    </w:p>
    <w:p w14:paraId="22D6D6B4" w14:textId="77777777" w:rsidR="007F40B1" w:rsidRPr="00B60B0A" w:rsidRDefault="007F40B1" w:rsidP="00D651BA">
      <w:pPr>
        <w:jc w:val="center"/>
        <w:rPr>
          <w:rFonts w:ascii="Comic Sans MS" w:hAnsi="Comic Sans MS"/>
          <w:sz w:val="24"/>
          <w:szCs w:val="24"/>
        </w:rPr>
      </w:pPr>
      <w:r w:rsidRPr="00B60B0A">
        <w:rPr>
          <w:rFonts w:ascii="Comic Sans MS" w:hAnsi="Comic Sans MS"/>
          <w:sz w:val="24"/>
          <w:szCs w:val="24"/>
        </w:rPr>
        <w:lastRenderedPageBreak/>
        <w:t>Spirituality Standards</w:t>
      </w:r>
    </w:p>
    <w:tbl>
      <w:tblPr>
        <w:tblStyle w:val="TableGrid"/>
        <w:tblW w:w="0" w:type="auto"/>
        <w:tblLook w:val="04A0" w:firstRow="1" w:lastRow="0" w:firstColumn="1" w:lastColumn="0" w:noHBand="0" w:noVBand="1"/>
      </w:tblPr>
      <w:tblGrid>
        <w:gridCol w:w="4872"/>
        <w:gridCol w:w="4872"/>
        <w:gridCol w:w="4872"/>
      </w:tblGrid>
      <w:tr w:rsidR="00D651BA" w:rsidRPr="00DC7F46" w14:paraId="3FB32F7D" w14:textId="77777777" w:rsidTr="00997343">
        <w:tc>
          <w:tcPr>
            <w:tcW w:w="4872" w:type="dxa"/>
            <w:tcBorders>
              <w:bottom w:val="single" w:sz="4" w:space="0" w:color="auto"/>
            </w:tcBorders>
          </w:tcPr>
          <w:p w14:paraId="26F775BC" w14:textId="77777777" w:rsidR="00D651BA" w:rsidRDefault="00D651BA" w:rsidP="00D651BA">
            <w:pPr>
              <w:jc w:val="center"/>
              <w:rPr>
                <w:rFonts w:ascii="Comic Sans MS" w:hAnsi="Comic Sans MS"/>
              </w:rPr>
            </w:pPr>
            <w:r>
              <w:rPr>
                <w:rFonts w:ascii="Comic Sans MS" w:hAnsi="Comic Sans MS"/>
              </w:rPr>
              <w:t>Exemplary</w:t>
            </w:r>
          </w:p>
        </w:tc>
        <w:tc>
          <w:tcPr>
            <w:tcW w:w="4872" w:type="dxa"/>
            <w:tcBorders>
              <w:bottom w:val="single" w:sz="4" w:space="0" w:color="auto"/>
            </w:tcBorders>
          </w:tcPr>
          <w:p w14:paraId="7E6C6591" w14:textId="77777777" w:rsidR="00D651BA" w:rsidRDefault="00D651BA" w:rsidP="00D651BA">
            <w:pPr>
              <w:jc w:val="center"/>
              <w:rPr>
                <w:rFonts w:ascii="Comic Sans MS" w:hAnsi="Comic Sans MS"/>
              </w:rPr>
            </w:pPr>
            <w:r>
              <w:rPr>
                <w:rFonts w:ascii="Comic Sans MS" w:hAnsi="Comic Sans MS"/>
              </w:rPr>
              <w:t>Progressing</w:t>
            </w:r>
          </w:p>
        </w:tc>
        <w:tc>
          <w:tcPr>
            <w:tcW w:w="4872" w:type="dxa"/>
            <w:tcBorders>
              <w:bottom w:val="single" w:sz="4" w:space="0" w:color="auto"/>
            </w:tcBorders>
          </w:tcPr>
          <w:p w14:paraId="1F815554" w14:textId="77777777" w:rsidR="00D651BA" w:rsidRDefault="00D651BA" w:rsidP="00D651BA">
            <w:pPr>
              <w:jc w:val="center"/>
              <w:rPr>
                <w:rFonts w:ascii="Comic Sans MS" w:hAnsi="Comic Sans MS"/>
              </w:rPr>
            </w:pPr>
            <w:r>
              <w:rPr>
                <w:rFonts w:ascii="Comic Sans MS" w:hAnsi="Comic Sans MS"/>
              </w:rPr>
              <w:t>Unacceptable</w:t>
            </w:r>
          </w:p>
        </w:tc>
      </w:tr>
      <w:tr w:rsidR="001D0502" w:rsidRPr="00DC7F46" w14:paraId="74591434" w14:textId="77777777" w:rsidTr="00997343">
        <w:tc>
          <w:tcPr>
            <w:tcW w:w="4872" w:type="dxa"/>
            <w:tcBorders>
              <w:bottom w:val="single" w:sz="4" w:space="0" w:color="auto"/>
            </w:tcBorders>
            <w:shd w:val="clear" w:color="auto" w:fill="auto"/>
          </w:tcPr>
          <w:p w14:paraId="58319C2F" w14:textId="77777777" w:rsidR="001D0502" w:rsidRPr="00E948C8" w:rsidRDefault="006317B7" w:rsidP="001D0502">
            <w:pPr>
              <w:rPr>
                <w:rFonts w:ascii="Comic Sans MS" w:hAnsi="Comic Sans MS"/>
                <w:color w:val="FF0000"/>
              </w:rPr>
            </w:pPr>
            <w:r>
              <w:rPr>
                <w:rFonts w:ascii="Comic Sans MS" w:hAnsi="Comic Sans MS"/>
              </w:rPr>
              <w:t>All teachers’ lives give</w:t>
            </w:r>
            <w:r w:rsidR="001D0502" w:rsidRPr="00DC7F46">
              <w:rPr>
                <w:rFonts w:ascii="Comic Sans MS" w:hAnsi="Comic Sans MS"/>
              </w:rPr>
              <w:t xml:space="preserve"> clear evidence of a personal relati</w:t>
            </w:r>
            <w:r w:rsidR="00E833B7">
              <w:rPr>
                <w:rFonts w:ascii="Comic Sans MS" w:hAnsi="Comic Sans MS"/>
              </w:rPr>
              <w:t>onship with Jesus and of being S</w:t>
            </w:r>
            <w:r w:rsidR="001D0502" w:rsidRPr="00DC7F46">
              <w:rPr>
                <w:rFonts w:ascii="Comic Sans MS" w:hAnsi="Comic Sans MS"/>
              </w:rPr>
              <w:t>pirit led.</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2)</w:t>
            </w:r>
            <w:r w:rsidR="00E948C8">
              <w:rPr>
                <w:rFonts w:ascii="Comic Sans MS" w:hAnsi="Comic Sans MS"/>
              </w:rPr>
              <w:t xml:space="preserve">  </w:t>
            </w:r>
            <w:r w:rsidR="00E948C8">
              <w:rPr>
                <w:rFonts w:ascii="Comic Sans MS" w:hAnsi="Comic Sans MS"/>
                <w:color w:val="FF0000"/>
              </w:rPr>
              <w:t xml:space="preserve">                </w:t>
            </w:r>
            <w:r w:rsidR="00EC64C8">
              <w:rPr>
                <w:rFonts w:ascii="Comic Sans MS" w:hAnsi="Comic Sans MS"/>
                <w:color w:val="FF0000"/>
              </w:rPr>
              <w:t xml:space="preserve">     </w:t>
            </w:r>
            <w:r w:rsidR="00E948C8">
              <w:rPr>
                <w:rFonts w:ascii="Comic Sans MS" w:hAnsi="Comic Sans MS"/>
                <w:color w:val="FF0000"/>
              </w:rPr>
              <w:t xml:space="preserve">  (3)</w:t>
            </w:r>
          </w:p>
        </w:tc>
        <w:tc>
          <w:tcPr>
            <w:tcW w:w="4872" w:type="dxa"/>
            <w:shd w:val="clear" w:color="auto" w:fill="auto"/>
          </w:tcPr>
          <w:p w14:paraId="0241A5BF" w14:textId="77777777" w:rsidR="001D0502" w:rsidRPr="00DC7F46" w:rsidRDefault="006317B7" w:rsidP="00D1743D">
            <w:pPr>
              <w:rPr>
                <w:rFonts w:ascii="Comic Sans MS" w:hAnsi="Comic Sans MS"/>
              </w:rPr>
            </w:pPr>
            <w:r>
              <w:rPr>
                <w:rFonts w:ascii="Comic Sans MS" w:hAnsi="Comic Sans MS"/>
              </w:rPr>
              <w:t>Most teacher</w:t>
            </w:r>
            <w:r w:rsidR="00D1743D">
              <w:rPr>
                <w:rFonts w:ascii="Comic Sans MS" w:hAnsi="Comic Sans MS"/>
              </w:rPr>
              <w:t>s</w:t>
            </w:r>
            <w:r>
              <w:rPr>
                <w:rFonts w:ascii="Comic Sans MS" w:hAnsi="Comic Sans MS"/>
              </w:rPr>
              <w:t>’ liv</w:t>
            </w:r>
            <w:r w:rsidR="00D1743D">
              <w:rPr>
                <w:rFonts w:ascii="Comic Sans MS" w:hAnsi="Comic Sans MS"/>
              </w:rPr>
              <w:t>e</w:t>
            </w:r>
            <w:r>
              <w:rPr>
                <w:rFonts w:ascii="Comic Sans MS" w:hAnsi="Comic Sans MS"/>
              </w:rPr>
              <w:t>s</w:t>
            </w:r>
            <w:r w:rsidR="00D1743D">
              <w:rPr>
                <w:rFonts w:ascii="Comic Sans MS" w:hAnsi="Comic Sans MS"/>
              </w:rPr>
              <w:t xml:space="preserve"> </w:t>
            </w:r>
            <w:r>
              <w:rPr>
                <w:rFonts w:ascii="Comic Sans MS" w:hAnsi="Comic Sans MS"/>
              </w:rPr>
              <w:t>give</w:t>
            </w:r>
            <w:r w:rsidRPr="00DC7F46">
              <w:rPr>
                <w:rFonts w:ascii="Comic Sans MS" w:hAnsi="Comic Sans MS"/>
              </w:rPr>
              <w:t xml:space="preserve"> clear evidence of a personal relati</w:t>
            </w:r>
            <w:r>
              <w:rPr>
                <w:rFonts w:ascii="Comic Sans MS" w:hAnsi="Comic Sans MS"/>
              </w:rPr>
              <w:t>onship with Jesus and of being S</w:t>
            </w:r>
            <w:r w:rsidRPr="00DC7F46">
              <w:rPr>
                <w:rFonts w:ascii="Comic Sans MS" w:hAnsi="Comic Sans MS"/>
              </w:rPr>
              <w:t>pirit led.</w:t>
            </w:r>
          </w:p>
        </w:tc>
        <w:tc>
          <w:tcPr>
            <w:tcW w:w="4872" w:type="dxa"/>
            <w:shd w:val="clear" w:color="auto" w:fill="auto"/>
          </w:tcPr>
          <w:p w14:paraId="2B804EBB" w14:textId="77777777" w:rsidR="001D0502" w:rsidRPr="00DC7F46" w:rsidRDefault="006317B7" w:rsidP="006317B7">
            <w:pPr>
              <w:rPr>
                <w:rFonts w:ascii="Comic Sans MS" w:hAnsi="Comic Sans MS"/>
              </w:rPr>
            </w:pPr>
            <w:r>
              <w:rPr>
                <w:rFonts w:ascii="Comic Sans MS" w:hAnsi="Comic Sans MS"/>
              </w:rPr>
              <w:t>Few teacher</w:t>
            </w:r>
            <w:r w:rsidR="00D1743D">
              <w:rPr>
                <w:rFonts w:ascii="Comic Sans MS" w:hAnsi="Comic Sans MS"/>
              </w:rPr>
              <w:t>s</w:t>
            </w:r>
            <w:r>
              <w:rPr>
                <w:rFonts w:ascii="Comic Sans MS" w:hAnsi="Comic Sans MS"/>
              </w:rPr>
              <w:t>’ lives</w:t>
            </w:r>
            <w:r w:rsidR="00D1743D">
              <w:rPr>
                <w:rFonts w:ascii="Comic Sans MS" w:hAnsi="Comic Sans MS"/>
              </w:rPr>
              <w:t xml:space="preserve"> </w:t>
            </w:r>
            <w:r>
              <w:rPr>
                <w:rFonts w:ascii="Comic Sans MS" w:hAnsi="Comic Sans MS"/>
              </w:rPr>
              <w:t>give</w:t>
            </w:r>
            <w:r w:rsidRPr="00DC7F46">
              <w:rPr>
                <w:rFonts w:ascii="Comic Sans MS" w:hAnsi="Comic Sans MS"/>
              </w:rPr>
              <w:t xml:space="preserve"> clear evidence of a personal relati</w:t>
            </w:r>
            <w:r>
              <w:rPr>
                <w:rFonts w:ascii="Comic Sans MS" w:hAnsi="Comic Sans MS"/>
              </w:rPr>
              <w:t>onship with Jesus and of being S</w:t>
            </w:r>
            <w:r w:rsidRPr="00DC7F46">
              <w:rPr>
                <w:rFonts w:ascii="Comic Sans MS" w:hAnsi="Comic Sans MS"/>
              </w:rPr>
              <w:t>pirit led.</w:t>
            </w:r>
          </w:p>
        </w:tc>
      </w:tr>
      <w:tr w:rsidR="001D0502" w:rsidRPr="00DC7F46" w14:paraId="76DD922C" w14:textId="77777777" w:rsidTr="00997343">
        <w:tc>
          <w:tcPr>
            <w:tcW w:w="4872" w:type="dxa"/>
            <w:shd w:val="clear" w:color="auto" w:fill="auto"/>
          </w:tcPr>
          <w:p w14:paraId="18690F8C" w14:textId="77777777" w:rsidR="001D0502" w:rsidRPr="00E948C8" w:rsidRDefault="009F5316" w:rsidP="001D0502">
            <w:pPr>
              <w:rPr>
                <w:rFonts w:ascii="Comic Sans MS" w:hAnsi="Comic Sans MS"/>
                <w:color w:val="FF0000"/>
              </w:rPr>
            </w:pPr>
            <w:r>
              <w:rPr>
                <w:rFonts w:ascii="Comic Sans MS" w:hAnsi="Comic Sans MS"/>
              </w:rPr>
              <w:t>P</w:t>
            </w:r>
            <w:r w:rsidR="001D0502" w:rsidRPr="00DC7F46">
              <w:rPr>
                <w:rFonts w:ascii="Comic Sans MS" w:hAnsi="Comic Sans MS"/>
              </w:rPr>
              <w:t xml:space="preserve">rayer </w:t>
            </w:r>
            <w:r>
              <w:rPr>
                <w:rFonts w:ascii="Comic Sans MS" w:hAnsi="Comic Sans MS"/>
              </w:rPr>
              <w:t xml:space="preserve">is consistently encouraged </w:t>
            </w:r>
            <w:r w:rsidR="001D0502" w:rsidRPr="00DC7F46">
              <w:rPr>
                <w:rFonts w:ascii="Comic Sans MS" w:hAnsi="Comic Sans MS"/>
              </w:rPr>
              <w:t>throughout the school day including at unplanned times.</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4)</w:t>
            </w:r>
            <w:r w:rsidR="00EC64C8">
              <w:rPr>
                <w:rFonts w:ascii="Comic Sans MS" w:hAnsi="Comic Sans MS"/>
              </w:rPr>
              <w:t xml:space="preserve">                                        </w:t>
            </w:r>
            <w:r w:rsidR="00E948C8">
              <w:rPr>
                <w:rFonts w:ascii="Comic Sans MS" w:hAnsi="Comic Sans MS"/>
              </w:rPr>
              <w:t xml:space="preserve"> </w:t>
            </w:r>
            <w:r w:rsidR="00EC64C8">
              <w:rPr>
                <w:rFonts w:ascii="Comic Sans MS" w:hAnsi="Comic Sans MS"/>
              </w:rPr>
              <w:t xml:space="preserve"> </w:t>
            </w:r>
            <w:r w:rsidR="00E948C8">
              <w:rPr>
                <w:rFonts w:ascii="Comic Sans MS" w:hAnsi="Comic Sans MS"/>
                <w:color w:val="FF0000"/>
              </w:rPr>
              <w:t>(3)</w:t>
            </w:r>
          </w:p>
        </w:tc>
        <w:tc>
          <w:tcPr>
            <w:tcW w:w="4872" w:type="dxa"/>
            <w:tcBorders>
              <w:bottom w:val="single" w:sz="4" w:space="0" w:color="auto"/>
            </w:tcBorders>
            <w:shd w:val="clear" w:color="auto" w:fill="auto"/>
          </w:tcPr>
          <w:p w14:paraId="11861CB1" w14:textId="77777777" w:rsidR="001D0502" w:rsidRPr="00DC7F46" w:rsidRDefault="009F5316" w:rsidP="006163BA">
            <w:pPr>
              <w:rPr>
                <w:rFonts w:ascii="Comic Sans MS" w:hAnsi="Comic Sans MS"/>
              </w:rPr>
            </w:pPr>
            <w:r>
              <w:rPr>
                <w:rFonts w:ascii="Comic Sans MS" w:hAnsi="Comic Sans MS"/>
              </w:rPr>
              <w:t>P</w:t>
            </w:r>
            <w:r w:rsidRPr="00DC7F46">
              <w:rPr>
                <w:rFonts w:ascii="Comic Sans MS" w:hAnsi="Comic Sans MS"/>
              </w:rPr>
              <w:t xml:space="preserve">rayer </w:t>
            </w:r>
            <w:r>
              <w:rPr>
                <w:rFonts w:ascii="Comic Sans MS" w:hAnsi="Comic Sans MS"/>
              </w:rPr>
              <w:t xml:space="preserve">is inconsistently encouraged </w:t>
            </w:r>
            <w:r w:rsidRPr="00DC7F46">
              <w:rPr>
                <w:rFonts w:ascii="Comic Sans MS" w:hAnsi="Comic Sans MS"/>
              </w:rPr>
              <w:t>throughout the school.</w:t>
            </w:r>
          </w:p>
        </w:tc>
        <w:tc>
          <w:tcPr>
            <w:tcW w:w="4872" w:type="dxa"/>
            <w:shd w:val="clear" w:color="auto" w:fill="auto"/>
          </w:tcPr>
          <w:p w14:paraId="610779EE" w14:textId="77777777" w:rsidR="001D0502" w:rsidRPr="00DC7F46" w:rsidRDefault="009F5316" w:rsidP="001D0502">
            <w:pPr>
              <w:rPr>
                <w:rFonts w:ascii="Comic Sans MS" w:hAnsi="Comic Sans MS"/>
              </w:rPr>
            </w:pPr>
            <w:r>
              <w:rPr>
                <w:rFonts w:ascii="Comic Sans MS" w:hAnsi="Comic Sans MS"/>
              </w:rPr>
              <w:t xml:space="preserve">Most prayer is routine or ritualistic. </w:t>
            </w:r>
          </w:p>
        </w:tc>
      </w:tr>
      <w:tr w:rsidR="001D0502" w:rsidRPr="00DC7F46" w14:paraId="443673D9" w14:textId="77777777" w:rsidTr="00997343">
        <w:tc>
          <w:tcPr>
            <w:tcW w:w="4872" w:type="dxa"/>
            <w:shd w:val="clear" w:color="auto" w:fill="auto"/>
          </w:tcPr>
          <w:p w14:paraId="2D3DA5B6" w14:textId="77777777" w:rsidR="001D0502" w:rsidRPr="00DC7F46" w:rsidRDefault="00D31741" w:rsidP="001D0502">
            <w:pPr>
              <w:rPr>
                <w:rFonts w:ascii="Comic Sans MS" w:hAnsi="Comic Sans MS"/>
              </w:rPr>
            </w:pPr>
            <w:r>
              <w:rPr>
                <w:rFonts w:ascii="Comic Sans MS" w:hAnsi="Comic Sans MS"/>
              </w:rPr>
              <w:t>N</w:t>
            </w:r>
            <w:r w:rsidR="00D1743D">
              <w:rPr>
                <w:rFonts w:ascii="Comic Sans MS" w:hAnsi="Comic Sans MS"/>
              </w:rPr>
              <w:t xml:space="preserve">early all </w:t>
            </w:r>
            <w:r w:rsidR="001D0502" w:rsidRPr="00DC7F46">
              <w:rPr>
                <w:rFonts w:ascii="Comic Sans MS" w:hAnsi="Comic Sans MS"/>
              </w:rPr>
              <w:t>students feel safe to express their spirituality.</w:t>
            </w:r>
            <w:r w:rsidR="00C74DB6">
              <w:rPr>
                <w:rFonts w:ascii="Comic Sans MS" w:hAnsi="Comic Sans MS"/>
              </w:rPr>
              <w:t xml:space="preserve"> (J2E 1,2) </w:t>
            </w:r>
            <w:r w:rsidR="000634AA">
              <w:rPr>
                <w:rFonts w:ascii="Comic Sans MS" w:hAnsi="Comic Sans MS"/>
              </w:rPr>
              <w:t xml:space="preserve"> (</w:t>
            </w:r>
            <w:r w:rsidR="00EC64C8">
              <w:rPr>
                <w:rFonts w:ascii="Comic Sans MS" w:hAnsi="Comic Sans MS"/>
              </w:rPr>
              <w:t>Ed</w:t>
            </w:r>
            <w:r w:rsidR="000634AA">
              <w:rPr>
                <w:rFonts w:ascii="Comic Sans MS" w:hAnsi="Comic Sans MS"/>
              </w:rPr>
              <w:t>2)</w:t>
            </w:r>
            <w:r w:rsidR="00EC64C8">
              <w:rPr>
                <w:rFonts w:ascii="Comic Sans MS" w:hAnsi="Comic Sans MS"/>
                <w:color w:val="FF0000"/>
              </w:rPr>
              <w:t xml:space="preserve">  </w:t>
            </w:r>
            <w:r w:rsidR="00E948C8">
              <w:rPr>
                <w:rFonts w:ascii="Comic Sans MS" w:hAnsi="Comic Sans MS"/>
                <w:color w:val="FF0000"/>
              </w:rPr>
              <w:t xml:space="preserve">           (3)</w:t>
            </w:r>
          </w:p>
        </w:tc>
        <w:tc>
          <w:tcPr>
            <w:tcW w:w="4872" w:type="dxa"/>
            <w:shd w:val="clear" w:color="auto" w:fill="auto"/>
          </w:tcPr>
          <w:p w14:paraId="310AF72F" w14:textId="77777777" w:rsidR="001D0502" w:rsidRPr="00DC7F46" w:rsidRDefault="00D31741" w:rsidP="001D0502">
            <w:pPr>
              <w:rPr>
                <w:rFonts w:ascii="Comic Sans MS" w:hAnsi="Comic Sans MS"/>
              </w:rPr>
            </w:pPr>
            <w:r>
              <w:rPr>
                <w:rFonts w:ascii="Comic Sans MS" w:hAnsi="Comic Sans MS"/>
              </w:rPr>
              <w:t xml:space="preserve">Some </w:t>
            </w:r>
            <w:r w:rsidRPr="00DC7F46">
              <w:rPr>
                <w:rFonts w:ascii="Comic Sans MS" w:hAnsi="Comic Sans MS"/>
              </w:rPr>
              <w:t>students feel safe to express their spirituality.</w:t>
            </w:r>
          </w:p>
        </w:tc>
        <w:tc>
          <w:tcPr>
            <w:tcW w:w="4872" w:type="dxa"/>
            <w:shd w:val="clear" w:color="auto" w:fill="auto"/>
          </w:tcPr>
          <w:p w14:paraId="0CB9852B" w14:textId="77777777" w:rsidR="001D0502" w:rsidRPr="00DC7F46" w:rsidRDefault="00D31741" w:rsidP="001D0502">
            <w:pPr>
              <w:rPr>
                <w:rFonts w:ascii="Comic Sans MS" w:hAnsi="Comic Sans MS"/>
              </w:rPr>
            </w:pPr>
            <w:r>
              <w:rPr>
                <w:rFonts w:ascii="Comic Sans MS" w:hAnsi="Comic Sans MS"/>
              </w:rPr>
              <w:t xml:space="preserve">Few </w:t>
            </w:r>
            <w:r w:rsidRPr="00DC7F46">
              <w:rPr>
                <w:rFonts w:ascii="Comic Sans MS" w:hAnsi="Comic Sans MS"/>
              </w:rPr>
              <w:t>students feel safe to express their spirituality.</w:t>
            </w:r>
          </w:p>
        </w:tc>
      </w:tr>
      <w:tr w:rsidR="000514BA" w:rsidRPr="00DC7F46" w14:paraId="1B186AE9" w14:textId="77777777" w:rsidTr="00997343">
        <w:tc>
          <w:tcPr>
            <w:tcW w:w="4872" w:type="dxa"/>
            <w:shd w:val="clear" w:color="auto" w:fill="auto"/>
          </w:tcPr>
          <w:p w14:paraId="780732A1" w14:textId="77777777" w:rsidR="000514BA" w:rsidRPr="00DC7F46" w:rsidRDefault="000514BA" w:rsidP="00B40E07">
            <w:pPr>
              <w:rPr>
                <w:rFonts w:ascii="Comic Sans MS" w:hAnsi="Comic Sans MS"/>
              </w:rPr>
            </w:pPr>
            <w:r>
              <w:rPr>
                <w:rFonts w:ascii="Comic Sans MS" w:hAnsi="Comic Sans MS"/>
              </w:rPr>
              <w:t>All students are systematically assisted to develop servant leadership skills.</w:t>
            </w:r>
            <w:r w:rsidR="000634AA">
              <w:rPr>
                <w:rFonts w:ascii="Comic Sans MS" w:hAnsi="Comic Sans MS"/>
              </w:rPr>
              <w:t xml:space="preserve"> </w:t>
            </w:r>
            <w:r w:rsidR="00C74DB6">
              <w:rPr>
                <w:rFonts w:ascii="Comic Sans MS" w:hAnsi="Comic Sans MS"/>
              </w:rPr>
              <w:t xml:space="preserve">(J2E 1,2,3,4) </w:t>
            </w:r>
            <w:r w:rsidR="000634AA">
              <w:rPr>
                <w:rFonts w:ascii="Comic Sans MS" w:hAnsi="Comic Sans MS"/>
              </w:rPr>
              <w:t>(</w:t>
            </w:r>
            <w:r w:rsidR="00EC64C8">
              <w:rPr>
                <w:rFonts w:ascii="Comic Sans MS" w:hAnsi="Comic Sans MS"/>
              </w:rPr>
              <w:t>Ed</w:t>
            </w:r>
            <w:r w:rsidR="000634AA">
              <w:rPr>
                <w:rFonts w:ascii="Comic Sans MS" w:hAnsi="Comic Sans MS"/>
              </w:rPr>
              <w:t>3)</w:t>
            </w:r>
            <w:r w:rsidR="00E948C8">
              <w:rPr>
                <w:rFonts w:ascii="Comic Sans MS" w:hAnsi="Comic Sans MS"/>
              </w:rPr>
              <w:t xml:space="preserve">                                         </w:t>
            </w:r>
            <w:r w:rsidR="00EC64C8">
              <w:rPr>
                <w:rFonts w:ascii="Comic Sans MS" w:hAnsi="Comic Sans MS"/>
              </w:rPr>
              <w:t xml:space="preserve">    </w:t>
            </w:r>
            <w:r w:rsidR="00E948C8">
              <w:rPr>
                <w:rFonts w:ascii="Comic Sans MS" w:hAnsi="Comic Sans MS"/>
                <w:color w:val="FF0000"/>
              </w:rPr>
              <w:t>(3)</w:t>
            </w:r>
          </w:p>
        </w:tc>
        <w:tc>
          <w:tcPr>
            <w:tcW w:w="4872" w:type="dxa"/>
            <w:shd w:val="clear" w:color="auto" w:fill="auto"/>
          </w:tcPr>
          <w:p w14:paraId="472E52C8" w14:textId="77777777" w:rsidR="000514BA" w:rsidRPr="00DC7F46" w:rsidRDefault="000514BA" w:rsidP="00B40E07">
            <w:pPr>
              <w:rPr>
                <w:rFonts w:ascii="Comic Sans MS" w:hAnsi="Comic Sans MS"/>
              </w:rPr>
            </w:pPr>
            <w:r>
              <w:rPr>
                <w:rFonts w:ascii="Comic Sans MS" w:hAnsi="Comic Sans MS"/>
              </w:rPr>
              <w:t xml:space="preserve">Students are inconsistently assisted to develop servant leadership skills. </w:t>
            </w:r>
          </w:p>
        </w:tc>
        <w:tc>
          <w:tcPr>
            <w:tcW w:w="4872" w:type="dxa"/>
            <w:shd w:val="clear" w:color="auto" w:fill="auto"/>
          </w:tcPr>
          <w:p w14:paraId="572AAC14" w14:textId="77777777" w:rsidR="000514BA" w:rsidRPr="00DC7F46" w:rsidRDefault="000514BA" w:rsidP="00B40E07">
            <w:pPr>
              <w:rPr>
                <w:rFonts w:ascii="Comic Sans MS" w:hAnsi="Comic Sans MS"/>
              </w:rPr>
            </w:pPr>
            <w:r>
              <w:rPr>
                <w:rFonts w:ascii="Comic Sans MS" w:hAnsi="Comic Sans MS"/>
              </w:rPr>
              <w:t xml:space="preserve">Students are not assisted to develop </w:t>
            </w:r>
            <w:r w:rsidR="006163BA">
              <w:rPr>
                <w:rFonts w:ascii="Comic Sans MS" w:hAnsi="Comic Sans MS"/>
              </w:rPr>
              <w:t xml:space="preserve">servant </w:t>
            </w:r>
            <w:r>
              <w:rPr>
                <w:rFonts w:ascii="Comic Sans MS" w:hAnsi="Comic Sans MS"/>
              </w:rPr>
              <w:t xml:space="preserve">leadership skills. </w:t>
            </w:r>
          </w:p>
        </w:tc>
      </w:tr>
      <w:tr w:rsidR="000514BA" w:rsidRPr="00DC7F46" w14:paraId="4B247731" w14:textId="77777777" w:rsidTr="00997343">
        <w:tc>
          <w:tcPr>
            <w:tcW w:w="4872" w:type="dxa"/>
            <w:shd w:val="clear" w:color="auto" w:fill="auto"/>
          </w:tcPr>
          <w:p w14:paraId="12CA38DA" w14:textId="77777777" w:rsidR="000514BA" w:rsidRPr="00DC7F46" w:rsidRDefault="000514BA" w:rsidP="00EC64C8">
            <w:pPr>
              <w:rPr>
                <w:rFonts w:ascii="Comic Sans MS" w:hAnsi="Comic Sans MS"/>
              </w:rPr>
            </w:pPr>
            <w:r w:rsidRPr="00DC7F46">
              <w:rPr>
                <w:rFonts w:ascii="Comic Sans MS" w:hAnsi="Comic Sans MS"/>
              </w:rPr>
              <w:t xml:space="preserve">Spiritual instruction is </w:t>
            </w:r>
            <w:r>
              <w:rPr>
                <w:rFonts w:ascii="Comic Sans MS" w:hAnsi="Comic Sans MS"/>
              </w:rPr>
              <w:t xml:space="preserve">consistently </w:t>
            </w:r>
            <w:r w:rsidRPr="00DC7F46">
              <w:rPr>
                <w:rFonts w:ascii="Comic Sans MS" w:hAnsi="Comic Sans MS"/>
              </w:rPr>
              <w:t>authentic, age appropriate, and meets students</w:t>
            </w:r>
            <w:r>
              <w:rPr>
                <w:rFonts w:ascii="Comic Sans MS" w:hAnsi="Comic Sans MS"/>
              </w:rPr>
              <w:t>’</w:t>
            </w:r>
            <w:r w:rsidRPr="00DC7F46">
              <w:rPr>
                <w:rFonts w:ascii="Comic Sans MS" w:hAnsi="Comic Sans MS"/>
              </w:rPr>
              <w:t xml:space="preserve"> needs.</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1,2,4,6,8)</w:t>
            </w:r>
            <w:r w:rsidR="00E948C8">
              <w:rPr>
                <w:rFonts w:ascii="Comic Sans MS" w:hAnsi="Comic Sans MS"/>
              </w:rPr>
              <w:t xml:space="preserve">     </w:t>
            </w:r>
            <w:r w:rsidR="00E948C8">
              <w:rPr>
                <w:rFonts w:ascii="Comic Sans MS" w:hAnsi="Comic Sans MS"/>
                <w:color w:val="FF0000"/>
              </w:rPr>
              <w:t>(3)</w:t>
            </w:r>
            <w:r w:rsidR="00E948C8">
              <w:rPr>
                <w:rFonts w:ascii="Comic Sans MS" w:hAnsi="Comic Sans MS"/>
              </w:rPr>
              <w:t xml:space="preserve">  </w:t>
            </w:r>
          </w:p>
        </w:tc>
        <w:tc>
          <w:tcPr>
            <w:tcW w:w="4872" w:type="dxa"/>
            <w:shd w:val="clear" w:color="auto" w:fill="auto"/>
          </w:tcPr>
          <w:p w14:paraId="72F3AC41" w14:textId="77777777" w:rsidR="000514BA" w:rsidRPr="00DC7F46" w:rsidRDefault="006163BA" w:rsidP="006163BA">
            <w:pPr>
              <w:rPr>
                <w:rFonts w:ascii="Comic Sans MS" w:hAnsi="Comic Sans MS"/>
              </w:rPr>
            </w:pPr>
            <w:r>
              <w:rPr>
                <w:rFonts w:ascii="Comic Sans MS" w:hAnsi="Comic Sans MS"/>
              </w:rPr>
              <w:t xml:space="preserve">Some </w:t>
            </w:r>
            <w:r w:rsidR="000514BA">
              <w:rPr>
                <w:rFonts w:ascii="Comic Sans MS" w:hAnsi="Comic Sans MS"/>
              </w:rPr>
              <w:t>spiritual instruction is authentic, age appropriate and meets students’ needs.</w:t>
            </w:r>
          </w:p>
        </w:tc>
        <w:tc>
          <w:tcPr>
            <w:tcW w:w="4872" w:type="dxa"/>
            <w:shd w:val="clear" w:color="auto" w:fill="auto"/>
          </w:tcPr>
          <w:p w14:paraId="09242823" w14:textId="77777777" w:rsidR="000514BA" w:rsidRPr="00DC7F46" w:rsidRDefault="000514BA" w:rsidP="001D0502">
            <w:pPr>
              <w:rPr>
                <w:rFonts w:ascii="Comic Sans MS" w:hAnsi="Comic Sans MS"/>
              </w:rPr>
            </w:pPr>
            <w:r w:rsidRPr="00900416">
              <w:rPr>
                <w:rFonts w:ascii="Comic Sans MS" w:hAnsi="Comic Sans MS"/>
              </w:rPr>
              <w:t>Spiritual instruction is typically not meeting students’ spiritual needs.</w:t>
            </w:r>
            <w:r>
              <w:rPr>
                <w:rFonts w:ascii="Comic Sans MS" w:hAnsi="Comic Sans MS"/>
              </w:rPr>
              <w:t xml:space="preserve"> </w:t>
            </w:r>
          </w:p>
        </w:tc>
      </w:tr>
      <w:tr w:rsidR="00900416" w:rsidRPr="00DC7F46" w14:paraId="13C420F2" w14:textId="77777777" w:rsidTr="00997343">
        <w:trPr>
          <w:trHeight w:val="1043"/>
        </w:trPr>
        <w:tc>
          <w:tcPr>
            <w:tcW w:w="4872" w:type="dxa"/>
            <w:shd w:val="clear" w:color="auto" w:fill="auto"/>
          </w:tcPr>
          <w:p w14:paraId="50FD80A5" w14:textId="77777777" w:rsidR="00900416" w:rsidRPr="00DC7F46" w:rsidRDefault="00900416" w:rsidP="00EC64C8">
            <w:pPr>
              <w:rPr>
                <w:rFonts w:ascii="Comic Sans MS" w:hAnsi="Comic Sans MS"/>
              </w:rPr>
            </w:pPr>
            <w:r>
              <w:rPr>
                <w:rFonts w:ascii="Comic Sans MS" w:hAnsi="Comic Sans MS"/>
              </w:rPr>
              <w:t>Students are systematically taught to value the Bible as the complete and perfect standard of truth</w:t>
            </w:r>
            <w:r w:rsidR="006163BA">
              <w:rPr>
                <w:rFonts w:ascii="Comic Sans MS" w:hAnsi="Comic Sans MS"/>
              </w:rPr>
              <w:t xml:space="preserve"> and guide for life</w:t>
            </w:r>
            <w:r>
              <w:rPr>
                <w:rFonts w:ascii="Comic Sans MS" w:hAnsi="Comic Sans MS"/>
              </w:rPr>
              <w:t xml:space="preserve">. </w:t>
            </w:r>
            <w:r w:rsidR="00C74DB6">
              <w:rPr>
                <w:rFonts w:ascii="Comic Sans MS" w:hAnsi="Comic Sans MS"/>
              </w:rPr>
              <w:t xml:space="preserve">(J2E 1,2) </w:t>
            </w:r>
            <w:r w:rsidR="000634AA">
              <w:rPr>
                <w:rFonts w:ascii="Comic Sans MS" w:hAnsi="Comic Sans MS"/>
              </w:rPr>
              <w:t xml:space="preserve"> (</w:t>
            </w:r>
            <w:r w:rsidR="00EC64C8">
              <w:rPr>
                <w:rFonts w:ascii="Comic Sans MS" w:hAnsi="Comic Sans MS"/>
              </w:rPr>
              <w:t>Ed</w:t>
            </w:r>
            <w:r w:rsidR="000634AA">
              <w:rPr>
                <w:rFonts w:ascii="Comic Sans MS" w:hAnsi="Comic Sans MS"/>
              </w:rPr>
              <w:t>1)</w:t>
            </w:r>
            <w:r w:rsidR="00E948C8">
              <w:rPr>
                <w:rFonts w:ascii="Comic Sans MS" w:hAnsi="Comic Sans MS"/>
              </w:rPr>
              <w:t xml:space="preserve">           </w:t>
            </w:r>
            <w:r w:rsidR="00EC64C8">
              <w:rPr>
                <w:rFonts w:ascii="Comic Sans MS" w:hAnsi="Comic Sans MS"/>
              </w:rPr>
              <w:t xml:space="preserve">                                      </w:t>
            </w:r>
            <w:r w:rsidR="00E948C8">
              <w:rPr>
                <w:rFonts w:ascii="Comic Sans MS" w:hAnsi="Comic Sans MS"/>
              </w:rPr>
              <w:t xml:space="preserve"> </w:t>
            </w:r>
            <w:r w:rsidR="00E948C8">
              <w:rPr>
                <w:rFonts w:ascii="Comic Sans MS" w:hAnsi="Comic Sans MS"/>
                <w:color w:val="FF0000"/>
              </w:rPr>
              <w:t>(3)</w:t>
            </w:r>
          </w:p>
        </w:tc>
        <w:tc>
          <w:tcPr>
            <w:tcW w:w="4872" w:type="dxa"/>
            <w:shd w:val="clear" w:color="auto" w:fill="auto"/>
          </w:tcPr>
          <w:p w14:paraId="283D1EB9" w14:textId="77777777" w:rsidR="00900416" w:rsidRDefault="00900416" w:rsidP="00914702">
            <w:pPr>
              <w:rPr>
                <w:rFonts w:ascii="Comic Sans MS" w:hAnsi="Comic Sans MS"/>
              </w:rPr>
            </w:pPr>
            <w:r>
              <w:rPr>
                <w:rFonts w:ascii="Comic Sans MS" w:hAnsi="Comic Sans MS"/>
              </w:rPr>
              <w:t>Students are casually taught to value the Bible as the complete and perfect standard of truth</w:t>
            </w:r>
            <w:r w:rsidR="006163BA">
              <w:rPr>
                <w:rFonts w:ascii="Comic Sans MS" w:hAnsi="Comic Sans MS"/>
              </w:rPr>
              <w:t xml:space="preserve"> and guide for life</w:t>
            </w:r>
            <w:r>
              <w:rPr>
                <w:rFonts w:ascii="Comic Sans MS" w:hAnsi="Comic Sans MS"/>
              </w:rPr>
              <w:t>.</w:t>
            </w:r>
          </w:p>
        </w:tc>
        <w:tc>
          <w:tcPr>
            <w:tcW w:w="4872" w:type="dxa"/>
            <w:shd w:val="clear" w:color="auto" w:fill="auto"/>
          </w:tcPr>
          <w:p w14:paraId="4BD05E72" w14:textId="77777777" w:rsidR="00900416" w:rsidRPr="00914702" w:rsidRDefault="00900416" w:rsidP="001D0502">
            <w:pPr>
              <w:rPr>
                <w:rFonts w:ascii="Comic Sans MS" w:hAnsi="Comic Sans MS"/>
                <w:highlight w:val="yellow"/>
              </w:rPr>
            </w:pPr>
            <w:r>
              <w:rPr>
                <w:rFonts w:ascii="Comic Sans MS" w:hAnsi="Comic Sans MS"/>
              </w:rPr>
              <w:t>Students are not taught to value the Bible as the complete and perfect standard of truth</w:t>
            </w:r>
            <w:r w:rsidR="006163BA">
              <w:rPr>
                <w:rFonts w:ascii="Comic Sans MS" w:hAnsi="Comic Sans MS"/>
              </w:rPr>
              <w:t xml:space="preserve"> and guide for life</w:t>
            </w:r>
            <w:r>
              <w:rPr>
                <w:rFonts w:ascii="Comic Sans MS" w:hAnsi="Comic Sans MS"/>
              </w:rPr>
              <w:t>.</w:t>
            </w:r>
          </w:p>
        </w:tc>
      </w:tr>
      <w:tr w:rsidR="000514BA" w:rsidRPr="00DC7F46" w14:paraId="129A0D55" w14:textId="77777777" w:rsidTr="00997343">
        <w:tc>
          <w:tcPr>
            <w:tcW w:w="4872" w:type="dxa"/>
            <w:shd w:val="clear" w:color="auto" w:fill="auto"/>
          </w:tcPr>
          <w:p w14:paraId="66309C1C" w14:textId="77777777" w:rsidR="000514BA" w:rsidRPr="00DC7F46" w:rsidRDefault="00900416" w:rsidP="00914702">
            <w:pPr>
              <w:rPr>
                <w:rFonts w:ascii="Comic Sans MS" w:hAnsi="Comic Sans MS"/>
              </w:rPr>
            </w:pPr>
            <w:r>
              <w:rPr>
                <w:rFonts w:ascii="Comic Sans MS" w:hAnsi="Comic Sans MS"/>
              </w:rPr>
              <w:t>Many b</w:t>
            </w:r>
            <w:r w:rsidR="000514BA">
              <w:rPr>
                <w:rFonts w:ascii="Comic Sans MS" w:hAnsi="Comic Sans MS"/>
              </w:rPr>
              <w:t>ulletin boards and displays represent th</w:t>
            </w:r>
            <w:r>
              <w:rPr>
                <w:rFonts w:ascii="Comic Sans MS" w:hAnsi="Comic Sans MS"/>
              </w:rPr>
              <w:t>e importance of spirituality</w:t>
            </w:r>
            <w:r w:rsidR="000514BA">
              <w:rPr>
                <w:rFonts w:ascii="Comic Sans MS" w:hAnsi="Comic Sans MS"/>
              </w:rPr>
              <w:t>.</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1,2,6)</w:t>
            </w:r>
            <w:r w:rsidR="00EC64C8">
              <w:rPr>
                <w:rFonts w:ascii="Comic Sans MS" w:hAnsi="Comic Sans MS"/>
              </w:rPr>
              <w:t xml:space="preserve">        </w:t>
            </w:r>
            <w:r w:rsidR="00E948C8">
              <w:rPr>
                <w:rFonts w:ascii="Comic Sans MS" w:hAnsi="Comic Sans MS"/>
              </w:rPr>
              <w:t xml:space="preserve">                                            </w:t>
            </w:r>
            <w:r w:rsidR="00E948C8">
              <w:rPr>
                <w:rFonts w:ascii="Comic Sans MS" w:hAnsi="Comic Sans MS"/>
                <w:color w:val="FF0000"/>
              </w:rPr>
              <w:t>(1)</w:t>
            </w:r>
          </w:p>
        </w:tc>
        <w:tc>
          <w:tcPr>
            <w:tcW w:w="4872" w:type="dxa"/>
            <w:shd w:val="clear" w:color="auto" w:fill="auto"/>
          </w:tcPr>
          <w:p w14:paraId="71E1C0DA" w14:textId="77777777" w:rsidR="000514BA" w:rsidRPr="00DC7F46" w:rsidRDefault="00900416" w:rsidP="001D0502">
            <w:pPr>
              <w:rPr>
                <w:rFonts w:ascii="Comic Sans MS" w:hAnsi="Comic Sans MS"/>
              </w:rPr>
            </w:pPr>
            <w:r>
              <w:rPr>
                <w:rFonts w:ascii="Comic Sans MS" w:hAnsi="Comic Sans MS"/>
              </w:rPr>
              <w:t>Few bulletin board and displays represent the importance of spirituality.</w:t>
            </w:r>
          </w:p>
        </w:tc>
        <w:tc>
          <w:tcPr>
            <w:tcW w:w="4872" w:type="dxa"/>
            <w:shd w:val="clear" w:color="auto" w:fill="auto"/>
          </w:tcPr>
          <w:p w14:paraId="7CB04D7F" w14:textId="77777777" w:rsidR="000514BA" w:rsidRPr="00DC7F46" w:rsidRDefault="006163BA" w:rsidP="001D0502">
            <w:pPr>
              <w:rPr>
                <w:rFonts w:ascii="Comic Sans MS" w:hAnsi="Comic Sans MS"/>
              </w:rPr>
            </w:pPr>
            <w:r>
              <w:rPr>
                <w:rFonts w:ascii="Comic Sans MS" w:hAnsi="Comic Sans MS"/>
              </w:rPr>
              <w:t>B</w:t>
            </w:r>
            <w:r w:rsidR="000514BA">
              <w:rPr>
                <w:rFonts w:ascii="Comic Sans MS" w:hAnsi="Comic Sans MS"/>
              </w:rPr>
              <w:t xml:space="preserve">ulletin boards and displays </w:t>
            </w:r>
            <w:r>
              <w:rPr>
                <w:rFonts w:ascii="Comic Sans MS" w:hAnsi="Comic Sans MS"/>
              </w:rPr>
              <w:t xml:space="preserve">do not </w:t>
            </w:r>
            <w:r w:rsidR="000514BA">
              <w:rPr>
                <w:rFonts w:ascii="Comic Sans MS" w:hAnsi="Comic Sans MS"/>
              </w:rPr>
              <w:t>represent the importance of spirituali</w:t>
            </w:r>
            <w:r w:rsidR="00900416">
              <w:rPr>
                <w:rFonts w:ascii="Comic Sans MS" w:hAnsi="Comic Sans MS"/>
              </w:rPr>
              <w:t>ty</w:t>
            </w:r>
            <w:r w:rsidR="000514BA">
              <w:rPr>
                <w:rFonts w:ascii="Comic Sans MS" w:hAnsi="Comic Sans MS"/>
              </w:rPr>
              <w:t xml:space="preserve">. </w:t>
            </w:r>
          </w:p>
        </w:tc>
      </w:tr>
      <w:tr w:rsidR="000514BA" w:rsidRPr="00DC7F46" w14:paraId="6CCC52F7" w14:textId="77777777" w:rsidTr="00997343">
        <w:tc>
          <w:tcPr>
            <w:tcW w:w="4872" w:type="dxa"/>
            <w:shd w:val="clear" w:color="auto" w:fill="auto"/>
          </w:tcPr>
          <w:p w14:paraId="3AFE23A9" w14:textId="77777777" w:rsidR="000514BA" w:rsidRDefault="000514BA" w:rsidP="000167B8">
            <w:pPr>
              <w:rPr>
                <w:rFonts w:ascii="Comic Sans MS" w:hAnsi="Comic Sans MS"/>
              </w:rPr>
            </w:pPr>
            <w:r>
              <w:rPr>
                <w:rFonts w:ascii="Comic Sans MS" w:hAnsi="Comic Sans MS"/>
              </w:rPr>
              <w:t>Administrators, teachers, pastors</w:t>
            </w:r>
            <w:r w:rsidR="00900416">
              <w:rPr>
                <w:rFonts w:ascii="Comic Sans MS" w:hAnsi="Comic Sans MS"/>
              </w:rPr>
              <w:t>,</w:t>
            </w:r>
            <w:r>
              <w:rPr>
                <w:rFonts w:ascii="Comic Sans MS" w:hAnsi="Comic Sans MS"/>
              </w:rPr>
              <w:t xml:space="preserve"> and</w:t>
            </w:r>
            <w:r w:rsidR="000167B8">
              <w:rPr>
                <w:rFonts w:ascii="Comic Sans MS" w:hAnsi="Comic Sans MS"/>
              </w:rPr>
              <w:t xml:space="preserve"> </w:t>
            </w:r>
            <w:r w:rsidR="000167B8" w:rsidRPr="00997343">
              <w:rPr>
                <w:rFonts w:ascii="Comic Sans MS" w:hAnsi="Comic Sans MS"/>
              </w:rPr>
              <w:t>school board members</w:t>
            </w:r>
            <w:r w:rsidR="000167B8">
              <w:rPr>
                <w:rFonts w:ascii="Comic Sans MS" w:hAnsi="Comic Sans MS"/>
              </w:rPr>
              <w:t xml:space="preserve"> </w:t>
            </w:r>
            <w:r w:rsidR="006163BA">
              <w:rPr>
                <w:rFonts w:ascii="Comic Sans MS" w:hAnsi="Comic Sans MS"/>
              </w:rPr>
              <w:t xml:space="preserve">frequently </w:t>
            </w:r>
            <w:r>
              <w:rPr>
                <w:rFonts w:ascii="Comic Sans MS" w:hAnsi="Comic Sans MS"/>
              </w:rPr>
              <w:t>share their personal spiritual stories with students.</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2,6)</w:t>
            </w:r>
            <w:r w:rsidR="00EC64C8">
              <w:rPr>
                <w:rFonts w:ascii="Comic Sans MS" w:hAnsi="Comic Sans MS"/>
              </w:rPr>
              <w:t xml:space="preserve">              </w:t>
            </w:r>
            <w:r w:rsidR="00E948C8">
              <w:rPr>
                <w:rFonts w:ascii="Comic Sans MS" w:hAnsi="Comic Sans MS"/>
              </w:rPr>
              <w:t xml:space="preserve">         </w:t>
            </w:r>
            <w:r w:rsidR="00E948C8">
              <w:rPr>
                <w:rFonts w:ascii="Comic Sans MS" w:hAnsi="Comic Sans MS"/>
                <w:color w:val="FF0000"/>
              </w:rPr>
              <w:t>(3)</w:t>
            </w:r>
          </w:p>
        </w:tc>
        <w:tc>
          <w:tcPr>
            <w:tcW w:w="4872" w:type="dxa"/>
            <w:shd w:val="clear" w:color="auto" w:fill="auto"/>
          </w:tcPr>
          <w:p w14:paraId="42AAE38F" w14:textId="77777777" w:rsidR="000514BA" w:rsidRPr="00DC7F46" w:rsidRDefault="006163BA" w:rsidP="000167B8">
            <w:pPr>
              <w:rPr>
                <w:rFonts w:ascii="Comic Sans MS" w:hAnsi="Comic Sans MS"/>
              </w:rPr>
            </w:pPr>
            <w:r>
              <w:rPr>
                <w:rFonts w:ascii="Comic Sans MS" w:hAnsi="Comic Sans MS"/>
              </w:rPr>
              <w:t>A</w:t>
            </w:r>
            <w:r w:rsidR="00900416">
              <w:rPr>
                <w:rFonts w:ascii="Comic Sans MS" w:hAnsi="Comic Sans MS"/>
              </w:rPr>
              <w:t>dministrators, teachers, pastors, and school board members</w:t>
            </w:r>
            <w:r>
              <w:rPr>
                <w:rFonts w:ascii="Comic Sans MS" w:hAnsi="Comic Sans MS"/>
              </w:rPr>
              <w:t xml:space="preserve"> occasionally</w:t>
            </w:r>
            <w:r w:rsidR="000514BA">
              <w:rPr>
                <w:rFonts w:ascii="Comic Sans MS" w:hAnsi="Comic Sans MS"/>
              </w:rPr>
              <w:t xml:space="preserve"> share their personal spiritual stories with students. </w:t>
            </w:r>
          </w:p>
        </w:tc>
        <w:tc>
          <w:tcPr>
            <w:tcW w:w="4872" w:type="dxa"/>
            <w:shd w:val="clear" w:color="auto" w:fill="auto"/>
          </w:tcPr>
          <w:p w14:paraId="30E8C4A2" w14:textId="77777777" w:rsidR="000514BA" w:rsidRPr="00DC7F46" w:rsidRDefault="000514BA" w:rsidP="000167B8">
            <w:pPr>
              <w:rPr>
                <w:rFonts w:ascii="Comic Sans MS" w:hAnsi="Comic Sans MS"/>
              </w:rPr>
            </w:pPr>
            <w:r>
              <w:rPr>
                <w:rFonts w:ascii="Comic Sans MS" w:hAnsi="Comic Sans MS"/>
              </w:rPr>
              <w:t xml:space="preserve">Few, if any, adults share their personal spiritual stories with students. </w:t>
            </w:r>
          </w:p>
        </w:tc>
      </w:tr>
      <w:tr w:rsidR="000514BA" w:rsidRPr="00DC7F46" w14:paraId="1669101E" w14:textId="77777777" w:rsidTr="00997343">
        <w:tc>
          <w:tcPr>
            <w:tcW w:w="4872" w:type="dxa"/>
            <w:shd w:val="clear" w:color="auto" w:fill="auto"/>
          </w:tcPr>
          <w:p w14:paraId="7597BEF2" w14:textId="77777777" w:rsidR="00EC64C8" w:rsidRDefault="000514BA" w:rsidP="00EC64C8">
            <w:pPr>
              <w:rPr>
                <w:rFonts w:ascii="Comic Sans MS" w:hAnsi="Comic Sans MS"/>
              </w:rPr>
            </w:pPr>
            <w:r>
              <w:rPr>
                <w:rFonts w:ascii="Comic Sans MS" w:hAnsi="Comic Sans MS"/>
              </w:rPr>
              <w:t>A systematic plan is in place to teach the fundamental beliefs of the Seventh-day Adventist Church.</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 xml:space="preserve">Ed1,2,4,6,7,8)  </w:t>
            </w:r>
          </w:p>
          <w:p w14:paraId="5985356F" w14:textId="77777777" w:rsidR="000514BA" w:rsidRDefault="00EC64C8" w:rsidP="00EC64C8">
            <w:pPr>
              <w:rPr>
                <w:rFonts w:ascii="Comic Sans MS" w:hAnsi="Comic Sans MS"/>
              </w:rPr>
            </w:pPr>
            <w:r>
              <w:rPr>
                <w:rFonts w:ascii="Comic Sans MS" w:hAnsi="Comic Sans MS"/>
              </w:rPr>
              <w:t xml:space="preserve">                                                                  </w:t>
            </w:r>
            <w:r>
              <w:rPr>
                <w:rFonts w:ascii="Comic Sans MS" w:hAnsi="Comic Sans MS"/>
                <w:color w:val="FF0000"/>
              </w:rPr>
              <w:t>(3)</w:t>
            </w:r>
            <w:r>
              <w:rPr>
                <w:rFonts w:ascii="Comic Sans MS" w:hAnsi="Comic Sans MS"/>
              </w:rPr>
              <w:t xml:space="preserve">                                  </w:t>
            </w:r>
          </w:p>
        </w:tc>
        <w:tc>
          <w:tcPr>
            <w:tcW w:w="4872" w:type="dxa"/>
            <w:shd w:val="clear" w:color="auto" w:fill="auto"/>
          </w:tcPr>
          <w:p w14:paraId="665FD656" w14:textId="77777777" w:rsidR="000514BA" w:rsidRPr="00DC7F46" w:rsidRDefault="000514BA" w:rsidP="001D0502">
            <w:pPr>
              <w:rPr>
                <w:rFonts w:ascii="Comic Sans MS" w:hAnsi="Comic Sans MS"/>
              </w:rPr>
            </w:pPr>
            <w:r>
              <w:rPr>
                <w:rFonts w:ascii="Comic Sans MS" w:hAnsi="Comic Sans MS"/>
              </w:rPr>
              <w:t xml:space="preserve">A casual plan is in place to teach the fundamental beliefs of the Seventh-day Adventist Church. </w:t>
            </w:r>
          </w:p>
        </w:tc>
        <w:tc>
          <w:tcPr>
            <w:tcW w:w="4872" w:type="dxa"/>
            <w:shd w:val="clear" w:color="auto" w:fill="auto"/>
          </w:tcPr>
          <w:p w14:paraId="05AE9A7B" w14:textId="77777777" w:rsidR="000514BA" w:rsidRPr="00DC7F46" w:rsidRDefault="000514BA" w:rsidP="006B2AFA">
            <w:pPr>
              <w:rPr>
                <w:rFonts w:ascii="Comic Sans MS" w:hAnsi="Comic Sans MS"/>
              </w:rPr>
            </w:pPr>
            <w:r>
              <w:rPr>
                <w:rFonts w:ascii="Comic Sans MS" w:hAnsi="Comic Sans MS"/>
              </w:rPr>
              <w:t>There is not a plan to teach the fundamental beliefs of the Seventh-day Adventist Church.</w:t>
            </w:r>
          </w:p>
        </w:tc>
      </w:tr>
      <w:tr w:rsidR="000514BA" w:rsidRPr="00DC7F46" w14:paraId="1EBD9E04" w14:textId="77777777" w:rsidTr="00997343">
        <w:tc>
          <w:tcPr>
            <w:tcW w:w="4872" w:type="dxa"/>
            <w:shd w:val="clear" w:color="auto" w:fill="auto"/>
          </w:tcPr>
          <w:p w14:paraId="579C018D" w14:textId="77777777" w:rsidR="00EC64C8" w:rsidRDefault="000514BA" w:rsidP="00EC64C8">
            <w:pPr>
              <w:rPr>
                <w:rFonts w:ascii="Comic Sans MS" w:hAnsi="Comic Sans MS"/>
              </w:rPr>
            </w:pPr>
            <w:r w:rsidRPr="009608A3">
              <w:rPr>
                <w:rFonts w:ascii="Comic Sans MS" w:hAnsi="Comic Sans MS"/>
              </w:rPr>
              <w:t>Most students apply biblical principles to their everyday life.</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1,2,3,4,6,7)</w:t>
            </w:r>
            <w:r w:rsidR="00E948C8">
              <w:rPr>
                <w:rFonts w:ascii="Comic Sans MS" w:hAnsi="Comic Sans MS"/>
              </w:rPr>
              <w:t xml:space="preserve"> </w:t>
            </w:r>
          </w:p>
          <w:p w14:paraId="16F44FF9" w14:textId="77777777" w:rsidR="000514BA" w:rsidRDefault="00EC64C8" w:rsidP="00EC64C8">
            <w:pPr>
              <w:rPr>
                <w:rFonts w:ascii="Comic Sans MS" w:hAnsi="Comic Sans MS"/>
              </w:rPr>
            </w:pPr>
            <w:r>
              <w:rPr>
                <w:rFonts w:ascii="Comic Sans MS" w:hAnsi="Comic Sans MS"/>
              </w:rPr>
              <w:t xml:space="preserve">                                                                  </w:t>
            </w:r>
            <w:r>
              <w:rPr>
                <w:rFonts w:ascii="Comic Sans MS" w:hAnsi="Comic Sans MS"/>
                <w:color w:val="FF0000"/>
              </w:rPr>
              <w:t>(3)</w:t>
            </w:r>
            <w:r>
              <w:rPr>
                <w:rFonts w:ascii="Comic Sans MS" w:hAnsi="Comic Sans MS"/>
              </w:rPr>
              <w:t xml:space="preserve">   </w:t>
            </w:r>
          </w:p>
        </w:tc>
        <w:tc>
          <w:tcPr>
            <w:tcW w:w="4872" w:type="dxa"/>
            <w:shd w:val="clear" w:color="auto" w:fill="auto"/>
          </w:tcPr>
          <w:p w14:paraId="35ACBD74" w14:textId="77777777" w:rsidR="000514BA" w:rsidRPr="00DC7F46" w:rsidRDefault="000514BA" w:rsidP="001D0502">
            <w:pPr>
              <w:rPr>
                <w:rFonts w:ascii="Comic Sans MS" w:hAnsi="Comic Sans MS"/>
              </w:rPr>
            </w:pPr>
            <w:r>
              <w:rPr>
                <w:rFonts w:ascii="Comic Sans MS" w:hAnsi="Comic Sans MS"/>
              </w:rPr>
              <w:t>Some</w:t>
            </w:r>
            <w:r w:rsidRPr="009608A3">
              <w:rPr>
                <w:rFonts w:ascii="Comic Sans MS" w:hAnsi="Comic Sans MS"/>
              </w:rPr>
              <w:t xml:space="preserve"> students apply biblical principles to their everyday life.</w:t>
            </w:r>
          </w:p>
        </w:tc>
        <w:tc>
          <w:tcPr>
            <w:tcW w:w="4872" w:type="dxa"/>
            <w:shd w:val="clear" w:color="auto" w:fill="auto"/>
          </w:tcPr>
          <w:p w14:paraId="3EECD53F" w14:textId="77777777" w:rsidR="000514BA" w:rsidRPr="00DC7F46" w:rsidRDefault="000514BA" w:rsidP="001D0502">
            <w:pPr>
              <w:rPr>
                <w:rFonts w:ascii="Comic Sans MS" w:hAnsi="Comic Sans MS"/>
              </w:rPr>
            </w:pPr>
            <w:r>
              <w:rPr>
                <w:rFonts w:ascii="Comic Sans MS" w:hAnsi="Comic Sans MS"/>
              </w:rPr>
              <w:t>Few, if any,</w:t>
            </w:r>
            <w:r w:rsidRPr="009608A3">
              <w:rPr>
                <w:rFonts w:ascii="Comic Sans MS" w:hAnsi="Comic Sans MS"/>
              </w:rPr>
              <w:t xml:space="preserve"> students apply biblical principles to their everyday life.</w:t>
            </w:r>
          </w:p>
        </w:tc>
      </w:tr>
      <w:tr w:rsidR="000514BA" w:rsidRPr="00DC7F46" w14:paraId="109122D8" w14:textId="77777777" w:rsidTr="00997343">
        <w:tc>
          <w:tcPr>
            <w:tcW w:w="4872" w:type="dxa"/>
            <w:tcBorders>
              <w:bottom w:val="single" w:sz="4" w:space="0" w:color="auto"/>
            </w:tcBorders>
          </w:tcPr>
          <w:p w14:paraId="6B63C7E8" w14:textId="77777777" w:rsidR="000514BA" w:rsidRDefault="000514BA" w:rsidP="005A4058">
            <w:pPr>
              <w:rPr>
                <w:rFonts w:ascii="Comic Sans MS" w:hAnsi="Comic Sans MS"/>
              </w:rPr>
            </w:pPr>
            <w:r>
              <w:rPr>
                <w:rFonts w:ascii="Comic Sans MS" w:hAnsi="Comic Sans MS"/>
              </w:rPr>
              <w:lastRenderedPageBreak/>
              <w:t xml:space="preserve">Most students understand and appreciate the impact of physical health on spiritual well-being. </w:t>
            </w:r>
            <w:r w:rsidR="00C74DB6">
              <w:rPr>
                <w:rFonts w:ascii="Comic Sans MS" w:hAnsi="Comic Sans MS"/>
              </w:rPr>
              <w:t xml:space="preserve">(J2E 5) </w:t>
            </w:r>
            <w:r w:rsidR="000634AA">
              <w:rPr>
                <w:rFonts w:ascii="Comic Sans MS" w:hAnsi="Comic Sans MS"/>
              </w:rPr>
              <w:t>(</w:t>
            </w:r>
            <w:r w:rsidR="00EC64C8">
              <w:rPr>
                <w:rFonts w:ascii="Comic Sans MS" w:hAnsi="Comic Sans MS"/>
              </w:rPr>
              <w:t>Ed</w:t>
            </w:r>
            <w:r w:rsidR="000634AA">
              <w:rPr>
                <w:rFonts w:ascii="Comic Sans MS" w:hAnsi="Comic Sans MS"/>
              </w:rPr>
              <w:t>7)</w:t>
            </w:r>
            <w:r w:rsidR="00E948C8">
              <w:rPr>
                <w:rFonts w:ascii="Comic Sans MS" w:hAnsi="Comic Sans MS"/>
              </w:rPr>
              <w:t xml:space="preserve">                           </w:t>
            </w:r>
            <w:r w:rsidR="00E948C8">
              <w:rPr>
                <w:rFonts w:ascii="Comic Sans MS" w:hAnsi="Comic Sans MS"/>
                <w:color w:val="FF0000"/>
              </w:rPr>
              <w:t>(3)</w:t>
            </w:r>
          </w:p>
        </w:tc>
        <w:tc>
          <w:tcPr>
            <w:tcW w:w="4872" w:type="dxa"/>
            <w:tcBorders>
              <w:bottom w:val="single" w:sz="4" w:space="0" w:color="auto"/>
            </w:tcBorders>
            <w:shd w:val="clear" w:color="auto" w:fill="auto"/>
          </w:tcPr>
          <w:p w14:paraId="6DF901EB" w14:textId="77777777" w:rsidR="000514BA" w:rsidRDefault="000514BA" w:rsidP="001D0502">
            <w:pPr>
              <w:rPr>
                <w:rFonts w:ascii="Comic Sans MS" w:hAnsi="Comic Sans MS"/>
              </w:rPr>
            </w:pPr>
            <w:r>
              <w:rPr>
                <w:rFonts w:ascii="Comic Sans MS" w:hAnsi="Comic Sans MS"/>
              </w:rPr>
              <w:t>Some students understand and appreciate the impact of physical health on spiritual well-being.</w:t>
            </w:r>
          </w:p>
        </w:tc>
        <w:tc>
          <w:tcPr>
            <w:tcW w:w="4872" w:type="dxa"/>
          </w:tcPr>
          <w:p w14:paraId="04CB9148" w14:textId="77777777" w:rsidR="000514BA" w:rsidRDefault="000514BA" w:rsidP="001D0502">
            <w:pPr>
              <w:rPr>
                <w:rFonts w:ascii="Comic Sans MS" w:hAnsi="Comic Sans MS"/>
              </w:rPr>
            </w:pPr>
            <w:r>
              <w:rPr>
                <w:rFonts w:ascii="Comic Sans MS" w:hAnsi="Comic Sans MS"/>
              </w:rPr>
              <w:t>Few, if any, students understand and appreciate the impact of physical health on spiritual well-being.</w:t>
            </w:r>
          </w:p>
        </w:tc>
      </w:tr>
      <w:tr w:rsidR="000514BA" w:rsidRPr="00DC7F46" w14:paraId="32E7CC95" w14:textId="77777777" w:rsidTr="00997343">
        <w:tc>
          <w:tcPr>
            <w:tcW w:w="4872" w:type="dxa"/>
            <w:shd w:val="clear" w:color="auto" w:fill="auto"/>
          </w:tcPr>
          <w:p w14:paraId="2AF267FA" w14:textId="77777777" w:rsidR="000514BA" w:rsidRDefault="000514BA" w:rsidP="005A4058">
            <w:pPr>
              <w:rPr>
                <w:rFonts w:ascii="Comic Sans MS" w:hAnsi="Comic Sans MS"/>
              </w:rPr>
            </w:pPr>
            <w:r>
              <w:rPr>
                <w:rFonts w:ascii="Comic Sans MS" w:hAnsi="Comic Sans MS"/>
              </w:rPr>
              <w:t xml:space="preserve">The school holds at least two </w:t>
            </w:r>
            <w:r w:rsidR="00EC64C8">
              <w:rPr>
                <w:rFonts w:ascii="Comic Sans MS" w:hAnsi="Comic Sans MS"/>
              </w:rPr>
              <w:t xml:space="preserve">carefully planned </w:t>
            </w:r>
            <w:r>
              <w:rPr>
                <w:rFonts w:ascii="Comic Sans MS" w:hAnsi="Comic Sans MS"/>
              </w:rPr>
              <w:t>weeks of prayer each year.</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1,2,4,6)</w:t>
            </w:r>
            <w:r w:rsidR="00E948C8">
              <w:rPr>
                <w:rFonts w:ascii="Comic Sans MS" w:hAnsi="Comic Sans MS"/>
              </w:rPr>
              <w:t xml:space="preserve">         </w:t>
            </w:r>
            <w:r w:rsidR="00EC64C8">
              <w:rPr>
                <w:rFonts w:ascii="Comic Sans MS" w:hAnsi="Comic Sans MS"/>
              </w:rPr>
              <w:t xml:space="preserve">                                        </w:t>
            </w:r>
            <w:r w:rsidR="00E948C8">
              <w:rPr>
                <w:rFonts w:ascii="Comic Sans MS" w:hAnsi="Comic Sans MS"/>
                <w:color w:val="FF0000"/>
              </w:rPr>
              <w:t>(3)</w:t>
            </w:r>
          </w:p>
        </w:tc>
        <w:tc>
          <w:tcPr>
            <w:tcW w:w="4872" w:type="dxa"/>
            <w:shd w:val="clear" w:color="auto" w:fill="auto"/>
          </w:tcPr>
          <w:p w14:paraId="308B9B71" w14:textId="77777777" w:rsidR="000514BA" w:rsidRPr="00DC7F46" w:rsidRDefault="000514BA" w:rsidP="001D0502">
            <w:pPr>
              <w:rPr>
                <w:rFonts w:ascii="Comic Sans MS" w:hAnsi="Comic Sans MS"/>
              </w:rPr>
            </w:pPr>
            <w:r>
              <w:rPr>
                <w:rFonts w:ascii="Comic Sans MS" w:hAnsi="Comic Sans MS"/>
              </w:rPr>
              <w:t xml:space="preserve">The school holds one week of prayer each year. </w:t>
            </w:r>
          </w:p>
        </w:tc>
        <w:tc>
          <w:tcPr>
            <w:tcW w:w="4872" w:type="dxa"/>
          </w:tcPr>
          <w:p w14:paraId="76D70BAC" w14:textId="77777777" w:rsidR="000514BA" w:rsidRPr="00DC7F46" w:rsidRDefault="000514BA" w:rsidP="001D0502">
            <w:pPr>
              <w:rPr>
                <w:rFonts w:ascii="Comic Sans MS" w:hAnsi="Comic Sans MS"/>
              </w:rPr>
            </w:pPr>
            <w:r>
              <w:rPr>
                <w:rFonts w:ascii="Comic Sans MS" w:hAnsi="Comic Sans MS"/>
              </w:rPr>
              <w:t xml:space="preserve">The school does not hold weeks of prayer each year. </w:t>
            </w:r>
          </w:p>
        </w:tc>
      </w:tr>
      <w:tr w:rsidR="000514BA" w:rsidRPr="00DC7F46" w14:paraId="63304526" w14:textId="77777777" w:rsidTr="00997343">
        <w:tc>
          <w:tcPr>
            <w:tcW w:w="4872" w:type="dxa"/>
            <w:shd w:val="clear" w:color="auto" w:fill="auto"/>
          </w:tcPr>
          <w:p w14:paraId="01A036CA" w14:textId="77777777" w:rsidR="000514BA" w:rsidRDefault="000514BA" w:rsidP="00EC64C8">
            <w:pPr>
              <w:rPr>
                <w:rFonts w:ascii="Comic Sans MS" w:hAnsi="Comic Sans MS"/>
              </w:rPr>
            </w:pPr>
            <w:r>
              <w:rPr>
                <w:rFonts w:ascii="Comic Sans MS" w:hAnsi="Comic Sans MS"/>
              </w:rPr>
              <w:t>Baptismal classes are available to every student for whom they are age appropriate.</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1,2,4,6)</w:t>
            </w:r>
            <w:r w:rsidR="00E948C8">
              <w:rPr>
                <w:rFonts w:ascii="Comic Sans MS" w:hAnsi="Comic Sans MS"/>
              </w:rPr>
              <w:t xml:space="preserve">                                  </w:t>
            </w:r>
            <w:r w:rsidR="00E948C8">
              <w:rPr>
                <w:rFonts w:ascii="Comic Sans MS" w:hAnsi="Comic Sans MS"/>
                <w:color w:val="FF0000"/>
              </w:rPr>
              <w:t>(3)</w:t>
            </w:r>
          </w:p>
        </w:tc>
        <w:tc>
          <w:tcPr>
            <w:tcW w:w="4872" w:type="dxa"/>
            <w:shd w:val="clear" w:color="auto" w:fill="auto"/>
          </w:tcPr>
          <w:p w14:paraId="7A62A1DF" w14:textId="77777777" w:rsidR="000514BA" w:rsidRPr="00DC7F46" w:rsidRDefault="000514BA" w:rsidP="001D0502">
            <w:pPr>
              <w:rPr>
                <w:rFonts w:ascii="Comic Sans MS" w:hAnsi="Comic Sans MS"/>
              </w:rPr>
            </w:pPr>
            <w:r>
              <w:rPr>
                <w:rFonts w:ascii="Comic Sans MS" w:hAnsi="Comic Sans MS"/>
              </w:rPr>
              <w:t>Baptismal classes are available to some students for whom they are age appropriate.</w:t>
            </w:r>
          </w:p>
        </w:tc>
        <w:tc>
          <w:tcPr>
            <w:tcW w:w="4872" w:type="dxa"/>
          </w:tcPr>
          <w:p w14:paraId="34E8D496" w14:textId="77777777" w:rsidR="000514BA" w:rsidRPr="00DC7F46" w:rsidRDefault="000514BA" w:rsidP="001D0502">
            <w:pPr>
              <w:rPr>
                <w:rFonts w:ascii="Comic Sans MS" w:hAnsi="Comic Sans MS"/>
              </w:rPr>
            </w:pPr>
            <w:r>
              <w:rPr>
                <w:rFonts w:ascii="Comic Sans MS" w:hAnsi="Comic Sans MS"/>
              </w:rPr>
              <w:t xml:space="preserve">Baptismal classes are not available to students for whom they are age appropriate. </w:t>
            </w:r>
          </w:p>
        </w:tc>
      </w:tr>
      <w:tr w:rsidR="000514BA" w:rsidRPr="00DC7F46" w14:paraId="1A9F40A2" w14:textId="77777777" w:rsidTr="00997343">
        <w:tc>
          <w:tcPr>
            <w:tcW w:w="4872" w:type="dxa"/>
            <w:shd w:val="clear" w:color="auto" w:fill="auto"/>
          </w:tcPr>
          <w:p w14:paraId="4DD9A7A8" w14:textId="77777777" w:rsidR="000514BA" w:rsidRDefault="00776D64" w:rsidP="00EC64C8">
            <w:pPr>
              <w:rPr>
                <w:rFonts w:ascii="Comic Sans MS" w:hAnsi="Comic Sans MS"/>
              </w:rPr>
            </w:pPr>
            <w:r>
              <w:rPr>
                <w:rFonts w:ascii="Comic Sans MS" w:hAnsi="Comic Sans MS"/>
              </w:rPr>
              <w:t xml:space="preserve">The school culture intentionally creates </w:t>
            </w:r>
            <w:r w:rsidR="006163BA">
              <w:rPr>
                <w:rFonts w:ascii="Comic Sans MS" w:hAnsi="Comic Sans MS"/>
              </w:rPr>
              <w:t>respect for diversity, teaching</w:t>
            </w:r>
            <w:r w:rsidR="000514BA">
              <w:rPr>
                <w:rFonts w:ascii="Comic Sans MS" w:hAnsi="Comic Sans MS"/>
              </w:rPr>
              <w:t xml:space="preserve"> that acceptance leads to unity through Jesus.</w:t>
            </w:r>
            <w:r w:rsidR="000634AA">
              <w:rPr>
                <w:rFonts w:ascii="Comic Sans MS" w:hAnsi="Comic Sans MS"/>
              </w:rPr>
              <w:t xml:space="preserve"> </w:t>
            </w:r>
            <w:r w:rsidR="00C74DB6">
              <w:rPr>
                <w:rFonts w:ascii="Comic Sans MS" w:hAnsi="Comic Sans MS"/>
              </w:rPr>
              <w:t xml:space="preserve">(J2E 3,4,7) </w:t>
            </w:r>
            <w:r w:rsidR="000634AA">
              <w:rPr>
                <w:rFonts w:ascii="Comic Sans MS" w:hAnsi="Comic Sans MS"/>
              </w:rPr>
              <w:t>(</w:t>
            </w:r>
            <w:r w:rsidR="00EC64C8">
              <w:rPr>
                <w:rFonts w:ascii="Comic Sans MS" w:hAnsi="Comic Sans MS"/>
              </w:rPr>
              <w:t>Ed</w:t>
            </w:r>
            <w:r w:rsidR="000634AA">
              <w:rPr>
                <w:rFonts w:ascii="Comic Sans MS" w:hAnsi="Comic Sans MS"/>
              </w:rPr>
              <w:t>3,6)</w:t>
            </w:r>
            <w:r w:rsidR="00E948C8">
              <w:rPr>
                <w:rFonts w:ascii="Comic Sans MS" w:hAnsi="Comic Sans MS"/>
              </w:rPr>
              <w:t xml:space="preserve">                                    </w:t>
            </w:r>
            <w:r w:rsidR="00E948C8">
              <w:rPr>
                <w:rFonts w:ascii="Comic Sans MS" w:hAnsi="Comic Sans MS"/>
                <w:color w:val="FF0000"/>
              </w:rPr>
              <w:t>(3)</w:t>
            </w:r>
          </w:p>
        </w:tc>
        <w:tc>
          <w:tcPr>
            <w:tcW w:w="4872" w:type="dxa"/>
            <w:shd w:val="clear" w:color="auto" w:fill="auto"/>
          </w:tcPr>
          <w:p w14:paraId="3201C49B" w14:textId="77777777" w:rsidR="000514BA" w:rsidRPr="006163BA" w:rsidRDefault="000514BA" w:rsidP="001D0502">
            <w:pPr>
              <w:rPr>
                <w:rFonts w:ascii="Comic Sans MS" w:hAnsi="Comic Sans MS"/>
              </w:rPr>
            </w:pPr>
            <w:r w:rsidRPr="006163BA">
              <w:rPr>
                <w:rFonts w:ascii="Comic Sans MS" w:hAnsi="Comic Sans MS"/>
              </w:rPr>
              <w:t>Evidence exists of growing respect for diversity but not some students</w:t>
            </w:r>
            <w:r w:rsidR="006163BA" w:rsidRPr="006163BA">
              <w:rPr>
                <w:rFonts w:ascii="Comic Sans MS" w:hAnsi="Comic Sans MS"/>
              </w:rPr>
              <w:t>/groups</w:t>
            </w:r>
            <w:r w:rsidRPr="006163BA">
              <w:rPr>
                <w:rFonts w:ascii="Comic Sans MS" w:hAnsi="Comic Sans MS"/>
              </w:rPr>
              <w:t xml:space="preserve"> continue to feel</w:t>
            </w:r>
            <w:r w:rsidR="006163BA" w:rsidRPr="006163BA">
              <w:rPr>
                <w:rFonts w:ascii="Comic Sans MS" w:hAnsi="Comic Sans MS"/>
              </w:rPr>
              <w:t xml:space="preserve"> stigmatized</w:t>
            </w:r>
            <w:r w:rsidRPr="006163BA">
              <w:rPr>
                <w:rFonts w:ascii="Comic Sans MS" w:hAnsi="Comic Sans MS"/>
              </w:rPr>
              <w:t xml:space="preserve">.   </w:t>
            </w:r>
          </w:p>
        </w:tc>
        <w:tc>
          <w:tcPr>
            <w:tcW w:w="4872" w:type="dxa"/>
          </w:tcPr>
          <w:p w14:paraId="08E0295B" w14:textId="77777777" w:rsidR="000514BA" w:rsidRPr="006163BA" w:rsidRDefault="000514BA" w:rsidP="003D2BC7">
            <w:pPr>
              <w:rPr>
                <w:rFonts w:ascii="Comic Sans MS" w:hAnsi="Comic Sans MS"/>
              </w:rPr>
            </w:pPr>
            <w:r w:rsidRPr="006163BA">
              <w:rPr>
                <w:rFonts w:ascii="Comic Sans MS" w:hAnsi="Comic Sans MS"/>
              </w:rPr>
              <w:t xml:space="preserve">Students with disabilities and from minority cultures experience disrespect and intolerance. </w:t>
            </w:r>
          </w:p>
        </w:tc>
      </w:tr>
      <w:tr w:rsidR="000514BA" w:rsidRPr="00DC7F46" w14:paraId="3DA13DA3" w14:textId="77777777" w:rsidTr="00997343">
        <w:tc>
          <w:tcPr>
            <w:tcW w:w="4872" w:type="dxa"/>
            <w:shd w:val="clear" w:color="auto" w:fill="auto"/>
          </w:tcPr>
          <w:p w14:paraId="6A7F3FA5" w14:textId="77777777" w:rsidR="000514BA" w:rsidRDefault="000514BA" w:rsidP="00EC64C8">
            <w:pPr>
              <w:rPr>
                <w:rFonts w:ascii="Comic Sans MS" w:hAnsi="Comic Sans MS"/>
              </w:rPr>
            </w:pPr>
            <w:r>
              <w:rPr>
                <w:rFonts w:ascii="Comic Sans MS" w:hAnsi="Comic Sans MS"/>
              </w:rPr>
              <w:t>The school has a published conflict resolution procedure based on Matthew 18 which is consistently implemented.</w:t>
            </w:r>
            <w:r w:rsidR="00C74DB6">
              <w:rPr>
                <w:rFonts w:ascii="Comic Sans MS" w:hAnsi="Comic Sans MS"/>
              </w:rPr>
              <w:t xml:space="preserve"> (J2E 3,4)</w:t>
            </w:r>
            <w:r w:rsidR="000634AA">
              <w:rPr>
                <w:rFonts w:ascii="Comic Sans MS" w:hAnsi="Comic Sans MS"/>
              </w:rPr>
              <w:t xml:space="preserve"> (</w:t>
            </w:r>
            <w:r w:rsidR="00EC64C8">
              <w:rPr>
                <w:rFonts w:ascii="Comic Sans MS" w:hAnsi="Comic Sans MS"/>
              </w:rPr>
              <w:t>Ed</w:t>
            </w:r>
            <w:r w:rsidR="000634AA">
              <w:rPr>
                <w:rFonts w:ascii="Comic Sans MS" w:hAnsi="Comic Sans MS"/>
              </w:rPr>
              <w:t>1,2,6)</w:t>
            </w:r>
            <w:r w:rsidR="00C74DB6">
              <w:rPr>
                <w:rFonts w:ascii="Comic Sans MS" w:hAnsi="Comic Sans MS"/>
              </w:rPr>
              <w:t xml:space="preserve"> </w:t>
            </w:r>
            <w:r w:rsidR="00E948C8">
              <w:rPr>
                <w:rFonts w:ascii="Comic Sans MS" w:hAnsi="Comic Sans MS"/>
              </w:rPr>
              <w:t xml:space="preserve">                                                   </w:t>
            </w:r>
            <w:r w:rsidR="00E948C8">
              <w:rPr>
                <w:rFonts w:ascii="Comic Sans MS" w:hAnsi="Comic Sans MS"/>
                <w:color w:val="FF0000"/>
              </w:rPr>
              <w:t>(3)</w:t>
            </w:r>
          </w:p>
        </w:tc>
        <w:tc>
          <w:tcPr>
            <w:tcW w:w="4872" w:type="dxa"/>
            <w:shd w:val="clear" w:color="auto" w:fill="auto"/>
          </w:tcPr>
          <w:p w14:paraId="2EB99102" w14:textId="77777777" w:rsidR="000514BA" w:rsidRPr="00DC7F46" w:rsidRDefault="000514BA" w:rsidP="001D0502">
            <w:pPr>
              <w:rPr>
                <w:rFonts w:ascii="Comic Sans MS" w:hAnsi="Comic Sans MS"/>
              </w:rPr>
            </w:pPr>
            <w:r>
              <w:rPr>
                <w:rFonts w:ascii="Comic Sans MS" w:hAnsi="Comic Sans MS"/>
              </w:rPr>
              <w:t xml:space="preserve">The school has a published conflict resolution procedure based on Matthew 18 which is inconsistently implemented. </w:t>
            </w:r>
          </w:p>
        </w:tc>
        <w:tc>
          <w:tcPr>
            <w:tcW w:w="4872" w:type="dxa"/>
          </w:tcPr>
          <w:p w14:paraId="1FFCBB11" w14:textId="77777777" w:rsidR="000514BA" w:rsidRPr="00DC7F46" w:rsidRDefault="000514BA" w:rsidP="001D0502">
            <w:pPr>
              <w:rPr>
                <w:rFonts w:ascii="Comic Sans MS" w:hAnsi="Comic Sans MS"/>
              </w:rPr>
            </w:pPr>
            <w:r>
              <w:rPr>
                <w:rFonts w:ascii="Comic Sans MS" w:hAnsi="Comic Sans MS"/>
              </w:rPr>
              <w:t>The school does not have a published conflict resolution procedure, has one wh</w:t>
            </w:r>
            <w:r w:rsidR="00900416">
              <w:rPr>
                <w:rFonts w:ascii="Comic Sans MS" w:hAnsi="Comic Sans MS"/>
              </w:rPr>
              <w:t>ich is not biblically based, or</w:t>
            </w:r>
            <w:r>
              <w:rPr>
                <w:rFonts w:ascii="Comic Sans MS" w:hAnsi="Comic Sans MS"/>
              </w:rPr>
              <w:t xml:space="preserve"> one which is not consistently implemented. </w:t>
            </w:r>
          </w:p>
        </w:tc>
      </w:tr>
      <w:tr w:rsidR="00046020" w:rsidRPr="00DC7F46" w14:paraId="48BBB7C8" w14:textId="77777777" w:rsidTr="00997343">
        <w:tc>
          <w:tcPr>
            <w:tcW w:w="4872" w:type="dxa"/>
            <w:shd w:val="clear" w:color="auto" w:fill="auto"/>
          </w:tcPr>
          <w:p w14:paraId="6DC67479" w14:textId="77777777" w:rsidR="00046020" w:rsidRDefault="00046020" w:rsidP="00EC64C8">
            <w:pPr>
              <w:rPr>
                <w:rFonts w:ascii="Comic Sans MS" w:hAnsi="Comic Sans MS"/>
              </w:rPr>
            </w:pPr>
            <w:r>
              <w:rPr>
                <w:rFonts w:ascii="Comic Sans MS" w:hAnsi="Comic Sans MS"/>
              </w:rPr>
              <w:t>An active Home and School organization systematically encourages families to create spiritually strong homes.</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1,2,4,6, 7, 8)</w:t>
            </w:r>
            <w:r w:rsidR="00E948C8">
              <w:rPr>
                <w:rFonts w:ascii="Comic Sans MS" w:hAnsi="Comic Sans MS"/>
              </w:rPr>
              <w:t xml:space="preserve">     </w:t>
            </w:r>
            <w:r w:rsidR="00EC64C8">
              <w:rPr>
                <w:rFonts w:ascii="Comic Sans MS" w:hAnsi="Comic Sans MS"/>
              </w:rPr>
              <w:t xml:space="preserve">                                    </w:t>
            </w:r>
            <w:r w:rsidR="00EC64C8">
              <w:rPr>
                <w:rFonts w:ascii="Comic Sans MS" w:hAnsi="Comic Sans MS"/>
                <w:color w:val="FF0000"/>
              </w:rPr>
              <w:t>(3)</w:t>
            </w:r>
            <w:r w:rsidR="00EC64C8">
              <w:rPr>
                <w:rFonts w:ascii="Comic Sans MS" w:hAnsi="Comic Sans MS"/>
              </w:rPr>
              <w:t xml:space="preserve"> </w:t>
            </w:r>
            <w:r w:rsidR="00E948C8">
              <w:rPr>
                <w:rFonts w:ascii="Comic Sans MS" w:hAnsi="Comic Sans MS"/>
              </w:rPr>
              <w:t xml:space="preserve">                                               </w:t>
            </w:r>
          </w:p>
        </w:tc>
        <w:tc>
          <w:tcPr>
            <w:tcW w:w="4872" w:type="dxa"/>
            <w:shd w:val="clear" w:color="auto" w:fill="auto"/>
          </w:tcPr>
          <w:p w14:paraId="716F3320" w14:textId="77777777" w:rsidR="00046020" w:rsidRDefault="00046020" w:rsidP="001D0502">
            <w:pPr>
              <w:rPr>
                <w:rFonts w:ascii="Comic Sans MS" w:hAnsi="Comic Sans MS"/>
              </w:rPr>
            </w:pPr>
            <w:r>
              <w:rPr>
                <w:rFonts w:ascii="Comic Sans MS" w:hAnsi="Comic Sans MS"/>
              </w:rPr>
              <w:t>An active Home and School organization casually encourages families to create spiritually strong homes.</w:t>
            </w:r>
          </w:p>
        </w:tc>
        <w:tc>
          <w:tcPr>
            <w:tcW w:w="4872" w:type="dxa"/>
          </w:tcPr>
          <w:p w14:paraId="5209457D" w14:textId="77777777" w:rsidR="00046020" w:rsidRDefault="00046020" w:rsidP="001D0502">
            <w:pPr>
              <w:rPr>
                <w:rFonts w:ascii="Comic Sans MS" w:hAnsi="Comic Sans MS"/>
              </w:rPr>
            </w:pPr>
            <w:r>
              <w:rPr>
                <w:rFonts w:ascii="Comic Sans MS" w:hAnsi="Comic Sans MS"/>
              </w:rPr>
              <w:t>The school does not have an active Home and School organization, or it does not address spiritual needs of families.</w:t>
            </w:r>
          </w:p>
        </w:tc>
      </w:tr>
      <w:tr w:rsidR="000514BA" w:rsidRPr="00DC7F46" w14:paraId="786FA54A" w14:textId="77777777" w:rsidTr="00997343">
        <w:tc>
          <w:tcPr>
            <w:tcW w:w="4872" w:type="dxa"/>
            <w:shd w:val="clear" w:color="auto" w:fill="auto"/>
          </w:tcPr>
          <w:p w14:paraId="648658A8" w14:textId="77777777" w:rsidR="000514BA" w:rsidRDefault="000514BA" w:rsidP="00EC64C8">
            <w:pPr>
              <w:rPr>
                <w:rFonts w:ascii="Comic Sans MS" w:hAnsi="Comic Sans MS"/>
              </w:rPr>
            </w:pPr>
            <w:r>
              <w:rPr>
                <w:rFonts w:ascii="Comic Sans MS" w:hAnsi="Comic Sans MS"/>
              </w:rPr>
              <w:t xml:space="preserve">The school supports the local Seventh-day Adventist church through </w:t>
            </w:r>
            <w:r w:rsidR="00776D64">
              <w:rPr>
                <w:rFonts w:ascii="Comic Sans MS" w:hAnsi="Comic Sans MS"/>
              </w:rPr>
              <w:t xml:space="preserve">intentional </w:t>
            </w:r>
            <w:r>
              <w:rPr>
                <w:rFonts w:ascii="Comic Sans MS" w:hAnsi="Comic Sans MS"/>
              </w:rPr>
              <w:t>participation in Sabbath services and other programs.</w:t>
            </w:r>
            <w:r w:rsidR="000634AA">
              <w:rPr>
                <w:rFonts w:ascii="Comic Sans MS" w:hAnsi="Comic Sans MS"/>
              </w:rPr>
              <w:t xml:space="preserve"> </w:t>
            </w:r>
            <w:r w:rsidR="00C74DB6">
              <w:rPr>
                <w:rFonts w:ascii="Comic Sans MS" w:hAnsi="Comic Sans MS"/>
              </w:rPr>
              <w:t xml:space="preserve">(J2E 1,2) </w:t>
            </w:r>
            <w:r w:rsidR="000634AA">
              <w:rPr>
                <w:rFonts w:ascii="Comic Sans MS" w:hAnsi="Comic Sans MS"/>
              </w:rPr>
              <w:t>(</w:t>
            </w:r>
            <w:r w:rsidR="00EC64C8">
              <w:rPr>
                <w:rFonts w:ascii="Comic Sans MS" w:hAnsi="Comic Sans MS"/>
              </w:rPr>
              <w:t>Ed</w:t>
            </w:r>
            <w:r w:rsidR="000634AA">
              <w:rPr>
                <w:rFonts w:ascii="Comic Sans MS" w:hAnsi="Comic Sans MS"/>
              </w:rPr>
              <w:t>3</w:t>
            </w:r>
            <w:r w:rsidR="00831F0B">
              <w:rPr>
                <w:rFonts w:ascii="Comic Sans MS" w:hAnsi="Comic Sans MS"/>
              </w:rPr>
              <w:t>,4</w:t>
            </w:r>
            <w:r w:rsidR="000634AA">
              <w:rPr>
                <w:rFonts w:ascii="Comic Sans MS" w:hAnsi="Comic Sans MS"/>
              </w:rPr>
              <w:t>)</w:t>
            </w:r>
            <w:r w:rsidR="00E948C8">
              <w:rPr>
                <w:rFonts w:ascii="Comic Sans MS" w:hAnsi="Comic Sans MS"/>
              </w:rPr>
              <w:t xml:space="preserve">              </w:t>
            </w:r>
            <w:r w:rsidR="00EC64C8">
              <w:rPr>
                <w:rFonts w:ascii="Comic Sans MS" w:hAnsi="Comic Sans MS"/>
              </w:rPr>
              <w:t xml:space="preserve">  </w:t>
            </w:r>
            <w:r w:rsidR="00E948C8">
              <w:rPr>
                <w:rFonts w:ascii="Comic Sans MS" w:hAnsi="Comic Sans MS"/>
              </w:rPr>
              <w:t xml:space="preserve">       </w:t>
            </w:r>
            <w:r w:rsidR="00E948C8">
              <w:rPr>
                <w:rFonts w:ascii="Comic Sans MS" w:hAnsi="Comic Sans MS"/>
                <w:color w:val="FF0000"/>
              </w:rPr>
              <w:t>(3)</w:t>
            </w:r>
          </w:p>
        </w:tc>
        <w:tc>
          <w:tcPr>
            <w:tcW w:w="4872" w:type="dxa"/>
            <w:shd w:val="clear" w:color="auto" w:fill="auto"/>
          </w:tcPr>
          <w:p w14:paraId="11041F8B" w14:textId="77777777" w:rsidR="000514BA" w:rsidRPr="006163BA" w:rsidRDefault="000514BA" w:rsidP="001D0502">
            <w:pPr>
              <w:rPr>
                <w:rFonts w:ascii="Comic Sans MS" w:hAnsi="Comic Sans MS"/>
              </w:rPr>
            </w:pPr>
            <w:r w:rsidRPr="006163BA">
              <w:rPr>
                <w:rFonts w:ascii="Comic Sans MS" w:hAnsi="Comic Sans MS"/>
              </w:rPr>
              <w:t xml:space="preserve">The school supports the local Seventh-day Adventist church through occasional participation in Sabbath services and other programs. </w:t>
            </w:r>
          </w:p>
        </w:tc>
        <w:tc>
          <w:tcPr>
            <w:tcW w:w="4872" w:type="dxa"/>
          </w:tcPr>
          <w:p w14:paraId="663ACA4C" w14:textId="77777777" w:rsidR="000514BA" w:rsidRPr="006163BA" w:rsidRDefault="000514BA" w:rsidP="001D0502">
            <w:pPr>
              <w:rPr>
                <w:rFonts w:ascii="Comic Sans MS" w:hAnsi="Comic Sans MS"/>
              </w:rPr>
            </w:pPr>
            <w:r w:rsidRPr="006163BA">
              <w:rPr>
                <w:rFonts w:ascii="Comic Sans MS" w:hAnsi="Comic Sans MS"/>
              </w:rPr>
              <w:t xml:space="preserve">The school rarely, if ever, supports the local Seventh-day Adventist church. </w:t>
            </w:r>
          </w:p>
        </w:tc>
      </w:tr>
      <w:tr w:rsidR="00506DA2" w:rsidRPr="006163BA" w14:paraId="51813F3C" w14:textId="77777777" w:rsidTr="00997343">
        <w:tc>
          <w:tcPr>
            <w:tcW w:w="4872" w:type="dxa"/>
            <w:shd w:val="clear" w:color="auto" w:fill="auto"/>
          </w:tcPr>
          <w:p w14:paraId="6E25065C" w14:textId="77777777" w:rsidR="00506DA2" w:rsidRDefault="00506DA2" w:rsidP="00E8765C">
            <w:pPr>
              <w:rPr>
                <w:rFonts w:ascii="Comic Sans MS" w:hAnsi="Comic Sans MS"/>
              </w:rPr>
            </w:pPr>
            <w:r>
              <w:rPr>
                <w:rFonts w:ascii="Comic Sans MS" w:hAnsi="Comic Sans MS"/>
              </w:rPr>
              <w:t xml:space="preserve">All members of the school board and many members of the constituency consistently and frequently pray for the teachers, students, and mission of the school. </w:t>
            </w:r>
            <w:r w:rsidR="00E948C8">
              <w:rPr>
                <w:rFonts w:ascii="Comic Sans MS" w:hAnsi="Comic Sans MS"/>
              </w:rPr>
              <w:t>(J2E</w:t>
            </w:r>
            <w:r w:rsidR="00C74DB6">
              <w:rPr>
                <w:rFonts w:ascii="Comic Sans MS" w:hAnsi="Comic Sans MS"/>
              </w:rPr>
              <w:t>1,2)</w:t>
            </w:r>
            <w:r w:rsidR="00E948C8">
              <w:rPr>
                <w:rFonts w:ascii="Comic Sans MS" w:hAnsi="Comic Sans MS"/>
              </w:rPr>
              <w:t xml:space="preserve">                                                                  </w:t>
            </w:r>
            <w:r w:rsidR="00EC64C8">
              <w:rPr>
                <w:rFonts w:ascii="Comic Sans MS" w:hAnsi="Comic Sans MS"/>
              </w:rPr>
              <w:t xml:space="preserve">(Ed4)                                                         </w:t>
            </w:r>
            <w:r w:rsidR="00E948C8">
              <w:rPr>
                <w:rFonts w:ascii="Comic Sans MS" w:hAnsi="Comic Sans MS"/>
                <w:color w:val="FF0000"/>
              </w:rPr>
              <w:t>(3)</w:t>
            </w:r>
          </w:p>
        </w:tc>
        <w:tc>
          <w:tcPr>
            <w:tcW w:w="4872" w:type="dxa"/>
            <w:shd w:val="clear" w:color="auto" w:fill="auto"/>
          </w:tcPr>
          <w:p w14:paraId="1D71E8A4" w14:textId="77777777" w:rsidR="00506DA2" w:rsidRPr="006163BA" w:rsidRDefault="00506DA2" w:rsidP="00E8765C">
            <w:pPr>
              <w:rPr>
                <w:rFonts w:ascii="Comic Sans MS" w:hAnsi="Comic Sans MS"/>
              </w:rPr>
            </w:pPr>
            <w:r>
              <w:rPr>
                <w:rFonts w:ascii="Comic Sans MS" w:hAnsi="Comic Sans MS"/>
              </w:rPr>
              <w:t xml:space="preserve"> Some members of the school board and/or constituency consistently and frequently pray for the teachers, students, and mission of the school.</w:t>
            </w:r>
          </w:p>
        </w:tc>
        <w:tc>
          <w:tcPr>
            <w:tcW w:w="4872" w:type="dxa"/>
          </w:tcPr>
          <w:p w14:paraId="35F6A0BD" w14:textId="77777777" w:rsidR="00506DA2" w:rsidRPr="006163BA" w:rsidRDefault="00506DA2" w:rsidP="00E8765C">
            <w:pPr>
              <w:rPr>
                <w:rFonts w:ascii="Comic Sans MS" w:hAnsi="Comic Sans MS"/>
              </w:rPr>
            </w:pPr>
            <w:r>
              <w:rPr>
                <w:rFonts w:ascii="Comic Sans MS" w:hAnsi="Comic Sans MS"/>
              </w:rPr>
              <w:t xml:space="preserve">Few, if any, members of the board and/or constituency pray for the teachers, students, and mission of the school. </w:t>
            </w:r>
          </w:p>
        </w:tc>
      </w:tr>
    </w:tbl>
    <w:p w14:paraId="6663D30F" w14:textId="77777777" w:rsidR="00DC7F46" w:rsidRDefault="00DC7F46" w:rsidP="001D0502"/>
    <w:p w14:paraId="1EA4E6BB" w14:textId="77777777" w:rsidR="00DC7F46" w:rsidRDefault="00DC7F46">
      <w:r>
        <w:br w:type="page"/>
      </w:r>
    </w:p>
    <w:p w14:paraId="37344636" w14:textId="77777777" w:rsidR="007F40B1" w:rsidRPr="00B60B0A" w:rsidRDefault="007F40B1" w:rsidP="00D651BA">
      <w:pPr>
        <w:jc w:val="center"/>
        <w:rPr>
          <w:sz w:val="24"/>
          <w:szCs w:val="24"/>
        </w:rPr>
      </w:pPr>
      <w:r w:rsidRPr="00B60B0A">
        <w:rPr>
          <w:rFonts w:ascii="Comic Sans MS" w:hAnsi="Comic Sans MS"/>
          <w:sz w:val="24"/>
          <w:szCs w:val="24"/>
        </w:rPr>
        <w:lastRenderedPageBreak/>
        <w:t>Professionalism Standards</w:t>
      </w:r>
    </w:p>
    <w:tbl>
      <w:tblPr>
        <w:tblStyle w:val="TableGrid"/>
        <w:tblW w:w="0" w:type="auto"/>
        <w:tblLook w:val="04A0" w:firstRow="1" w:lastRow="0" w:firstColumn="1" w:lastColumn="0" w:noHBand="0" w:noVBand="1"/>
      </w:tblPr>
      <w:tblGrid>
        <w:gridCol w:w="4872"/>
        <w:gridCol w:w="4872"/>
        <w:gridCol w:w="4872"/>
      </w:tblGrid>
      <w:tr w:rsidR="00D651BA" w:rsidRPr="00DC7F46" w14:paraId="4A534463" w14:textId="77777777" w:rsidTr="00997343">
        <w:tc>
          <w:tcPr>
            <w:tcW w:w="4872" w:type="dxa"/>
            <w:tcBorders>
              <w:bottom w:val="single" w:sz="4" w:space="0" w:color="auto"/>
            </w:tcBorders>
          </w:tcPr>
          <w:p w14:paraId="6B765AE2" w14:textId="77777777" w:rsidR="00D651BA" w:rsidRDefault="00D651BA" w:rsidP="00327808">
            <w:pPr>
              <w:jc w:val="center"/>
              <w:rPr>
                <w:rFonts w:ascii="Comic Sans MS" w:hAnsi="Comic Sans MS"/>
              </w:rPr>
            </w:pPr>
            <w:r>
              <w:rPr>
                <w:rFonts w:ascii="Comic Sans MS" w:hAnsi="Comic Sans MS"/>
              </w:rPr>
              <w:t>Exemplary</w:t>
            </w:r>
          </w:p>
        </w:tc>
        <w:tc>
          <w:tcPr>
            <w:tcW w:w="4872" w:type="dxa"/>
            <w:tcBorders>
              <w:bottom w:val="single" w:sz="4" w:space="0" w:color="auto"/>
            </w:tcBorders>
          </w:tcPr>
          <w:p w14:paraId="36898511" w14:textId="77777777" w:rsidR="00D651BA" w:rsidRDefault="00D651BA" w:rsidP="00327808">
            <w:pPr>
              <w:jc w:val="center"/>
              <w:rPr>
                <w:rFonts w:ascii="Comic Sans MS" w:hAnsi="Comic Sans MS"/>
              </w:rPr>
            </w:pPr>
            <w:r>
              <w:rPr>
                <w:rFonts w:ascii="Comic Sans MS" w:hAnsi="Comic Sans MS"/>
              </w:rPr>
              <w:t>Progressing</w:t>
            </w:r>
          </w:p>
        </w:tc>
        <w:tc>
          <w:tcPr>
            <w:tcW w:w="4872" w:type="dxa"/>
            <w:tcBorders>
              <w:bottom w:val="single" w:sz="4" w:space="0" w:color="auto"/>
            </w:tcBorders>
          </w:tcPr>
          <w:p w14:paraId="54C2A57B" w14:textId="77777777" w:rsidR="00D651BA" w:rsidRDefault="00D651BA" w:rsidP="00327808">
            <w:pPr>
              <w:jc w:val="center"/>
              <w:rPr>
                <w:rFonts w:ascii="Comic Sans MS" w:hAnsi="Comic Sans MS"/>
              </w:rPr>
            </w:pPr>
            <w:r>
              <w:rPr>
                <w:rFonts w:ascii="Comic Sans MS" w:hAnsi="Comic Sans MS"/>
              </w:rPr>
              <w:t>Unacceptable</w:t>
            </w:r>
          </w:p>
        </w:tc>
      </w:tr>
      <w:tr w:rsidR="00D651BA" w:rsidRPr="00DC7F46" w14:paraId="0F4AEB58" w14:textId="77777777" w:rsidTr="00997343">
        <w:tc>
          <w:tcPr>
            <w:tcW w:w="4872" w:type="dxa"/>
            <w:shd w:val="clear" w:color="auto" w:fill="auto"/>
          </w:tcPr>
          <w:p w14:paraId="77736899" w14:textId="77777777" w:rsidR="00D651BA" w:rsidRPr="00997343" w:rsidRDefault="00D651BA" w:rsidP="002C536A">
            <w:pPr>
              <w:rPr>
                <w:rFonts w:ascii="Comic Sans MS" w:hAnsi="Comic Sans MS"/>
              </w:rPr>
            </w:pPr>
            <w:r w:rsidRPr="00997343">
              <w:rPr>
                <w:rFonts w:ascii="Comic Sans MS" w:hAnsi="Comic Sans MS"/>
              </w:rPr>
              <w:t xml:space="preserve">Rapport and communication is intentionally built with constituents, parents, students, community, pastor/teaching colleagues, and conference office.  </w:t>
            </w:r>
            <w:r w:rsidR="00C74DB6" w:rsidRPr="00997343">
              <w:rPr>
                <w:rFonts w:ascii="Comic Sans MS" w:hAnsi="Comic Sans MS"/>
              </w:rPr>
              <w:t>(J2E 3)</w:t>
            </w:r>
            <w:r w:rsidR="001B142E">
              <w:rPr>
                <w:rFonts w:ascii="Comic Sans MS" w:hAnsi="Comic Sans MS"/>
              </w:rPr>
              <w:t xml:space="preserve">                       </w:t>
            </w:r>
            <w:r w:rsidR="001B142E">
              <w:rPr>
                <w:rFonts w:ascii="Comic Sans MS" w:hAnsi="Comic Sans MS"/>
                <w:color w:val="FF0000"/>
              </w:rPr>
              <w:t>(3)</w:t>
            </w:r>
          </w:p>
        </w:tc>
        <w:tc>
          <w:tcPr>
            <w:tcW w:w="4872" w:type="dxa"/>
            <w:shd w:val="clear" w:color="auto" w:fill="auto"/>
          </w:tcPr>
          <w:p w14:paraId="21809F3C" w14:textId="77777777" w:rsidR="00D651BA" w:rsidRPr="00997343" w:rsidRDefault="00D651BA" w:rsidP="002C536A">
            <w:pPr>
              <w:rPr>
                <w:rFonts w:ascii="Comic Sans MS" w:hAnsi="Comic Sans MS"/>
              </w:rPr>
            </w:pPr>
            <w:r w:rsidRPr="00997343">
              <w:rPr>
                <w:rFonts w:ascii="Comic Sans MS" w:hAnsi="Comic Sans MS"/>
              </w:rPr>
              <w:t xml:space="preserve">Rapport and communication is casually built with constituents, parents, students, community, pastor/teaching colleagues, and conference office.  </w:t>
            </w:r>
          </w:p>
        </w:tc>
        <w:tc>
          <w:tcPr>
            <w:tcW w:w="4872" w:type="dxa"/>
            <w:shd w:val="clear" w:color="auto" w:fill="auto"/>
          </w:tcPr>
          <w:p w14:paraId="5E6978C4" w14:textId="77777777" w:rsidR="00D651BA" w:rsidRPr="00997343" w:rsidRDefault="00D651BA" w:rsidP="00280EE5">
            <w:pPr>
              <w:rPr>
                <w:rFonts w:ascii="Comic Sans MS" w:hAnsi="Comic Sans MS"/>
              </w:rPr>
            </w:pPr>
            <w:r w:rsidRPr="00997343">
              <w:rPr>
                <w:rFonts w:ascii="Comic Sans MS" w:hAnsi="Comic Sans MS"/>
              </w:rPr>
              <w:t xml:space="preserve">Rapport and communication is minimal with constituents, parents, students, community, pastor/teaching colleagues, and conference office.  </w:t>
            </w:r>
          </w:p>
        </w:tc>
      </w:tr>
      <w:tr w:rsidR="00D651BA" w:rsidRPr="00DC7F46" w14:paraId="7BEBB044" w14:textId="77777777" w:rsidTr="00997343">
        <w:tc>
          <w:tcPr>
            <w:tcW w:w="4872" w:type="dxa"/>
            <w:shd w:val="clear" w:color="auto" w:fill="auto"/>
          </w:tcPr>
          <w:p w14:paraId="48335746" w14:textId="77777777" w:rsidR="00D651BA" w:rsidRPr="00997343" w:rsidRDefault="00D651BA" w:rsidP="001B142E">
            <w:pPr>
              <w:rPr>
                <w:rFonts w:ascii="Comic Sans MS" w:hAnsi="Comic Sans MS"/>
              </w:rPr>
            </w:pPr>
            <w:r w:rsidRPr="00997343">
              <w:rPr>
                <w:rFonts w:ascii="Comic Sans MS" w:hAnsi="Comic Sans MS"/>
              </w:rPr>
              <w:t>There is a specific plan for meeting visitors and students in a welcoming manner.</w:t>
            </w:r>
            <w:r w:rsidR="00EC64C8">
              <w:rPr>
                <w:rFonts w:ascii="Comic Sans MS" w:hAnsi="Comic Sans MS"/>
              </w:rPr>
              <w:t xml:space="preserve"> (J2E </w:t>
            </w:r>
            <w:r w:rsidR="00C74DB6" w:rsidRPr="00997343">
              <w:rPr>
                <w:rFonts w:ascii="Comic Sans MS" w:hAnsi="Comic Sans MS"/>
              </w:rPr>
              <w:t>3,7)</w:t>
            </w:r>
            <w:r w:rsidR="001B142E">
              <w:rPr>
                <w:rFonts w:ascii="Comic Sans MS" w:hAnsi="Comic Sans MS"/>
              </w:rPr>
              <w:t xml:space="preserve">                                                            </w:t>
            </w:r>
            <w:r w:rsidR="001B142E">
              <w:rPr>
                <w:rFonts w:ascii="Comic Sans MS" w:hAnsi="Comic Sans MS"/>
                <w:color w:val="FF0000"/>
              </w:rPr>
              <w:t>(2)</w:t>
            </w:r>
          </w:p>
        </w:tc>
        <w:tc>
          <w:tcPr>
            <w:tcW w:w="4872" w:type="dxa"/>
            <w:shd w:val="clear" w:color="auto" w:fill="auto"/>
          </w:tcPr>
          <w:p w14:paraId="74A7FD21" w14:textId="77777777" w:rsidR="00D651BA" w:rsidRPr="00997343" w:rsidRDefault="00D651BA" w:rsidP="00B60B0A">
            <w:pPr>
              <w:rPr>
                <w:rFonts w:ascii="Comic Sans MS" w:hAnsi="Comic Sans MS"/>
              </w:rPr>
            </w:pPr>
            <w:r w:rsidRPr="00997343">
              <w:rPr>
                <w:rFonts w:ascii="Comic Sans MS" w:hAnsi="Comic Sans MS"/>
              </w:rPr>
              <w:t>There is an inconsistent plan for meeting visitors and students in a welcoming manner.</w:t>
            </w:r>
          </w:p>
        </w:tc>
        <w:tc>
          <w:tcPr>
            <w:tcW w:w="4872" w:type="dxa"/>
            <w:shd w:val="clear" w:color="auto" w:fill="auto"/>
          </w:tcPr>
          <w:p w14:paraId="6BA6DFFC" w14:textId="77777777" w:rsidR="00D651BA" w:rsidRPr="00997343" w:rsidRDefault="00D651BA" w:rsidP="00B60B0A">
            <w:pPr>
              <w:rPr>
                <w:rFonts w:ascii="Comic Sans MS" w:hAnsi="Comic Sans MS"/>
              </w:rPr>
            </w:pPr>
            <w:r w:rsidRPr="00997343">
              <w:rPr>
                <w:rFonts w:ascii="Comic Sans MS" w:hAnsi="Comic Sans MS"/>
              </w:rPr>
              <w:t>There is a no plan for meeting visitors and students in a welcoming manner.</w:t>
            </w:r>
          </w:p>
        </w:tc>
      </w:tr>
      <w:tr w:rsidR="00D651BA" w:rsidRPr="00DC7F46" w14:paraId="0DDF28D9" w14:textId="77777777" w:rsidTr="00997343">
        <w:tc>
          <w:tcPr>
            <w:tcW w:w="4872" w:type="dxa"/>
            <w:shd w:val="clear" w:color="auto" w:fill="auto"/>
          </w:tcPr>
          <w:p w14:paraId="1BD62C4C" w14:textId="77777777" w:rsidR="00D651BA" w:rsidRPr="00997343" w:rsidRDefault="00D651BA" w:rsidP="00B40E07">
            <w:pPr>
              <w:rPr>
                <w:rFonts w:ascii="Comic Sans MS" w:hAnsi="Comic Sans MS"/>
              </w:rPr>
            </w:pPr>
            <w:r w:rsidRPr="00997343">
              <w:rPr>
                <w:rFonts w:ascii="Comic Sans MS" w:hAnsi="Comic Sans MS"/>
              </w:rPr>
              <w:t>School wide communication to parents is regular, frequent, and informative.</w:t>
            </w:r>
            <w:r w:rsidR="001B142E">
              <w:rPr>
                <w:rFonts w:ascii="Comic Sans MS" w:hAnsi="Comic Sans MS"/>
              </w:rPr>
              <w:t xml:space="preserve">            </w:t>
            </w:r>
            <w:r w:rsidR="001B142E">
              <w:rPr>
                <w:rFonts w:ascii="Comic Sans MS" w:hAnsi="Comic Sans MS"/>
                <w:color w:val="FF0000"/>
              </w:rPr>
              <w:t>(3)</w:t>
            </w:r>
          </w:p>
        </w:tc>
        <w:tc>
          <w:tcPr>
            <w:tcW w:w="4872" w:type="dxa"/>
            <w:shd w:val="clear" w:color="auto" w:fill="auto"/>
          </w:tcPr>
          <w:p w14:paraId="026E2260" w14:textId="77777777" w:rsidR="00D651BA" w:rsidRPr="00997343" w:rsidRDefault="00D651BA" w:rsidP="00BD3399">
            <w:pPr>
              <w:rPr>
                <w:rFonts w:ascii="Comic Sans MS" w:hAnsi="Comic Sans MS"/>
              </w:rPr>
            </w:pPr>
            <w:r w:rsidRPr="00997343">
              <w:rPr>
                <w:rFonts w:ascii="Comic Sans MS" w:hAnsi="Comic Sans MS"/>
              </w:rPr>
              <w:t xml:space="preserve">School wide communication to parents is irregular or infrequent. </w:t>
            </w:r>
          </w:p>
        </w:tc>
        <w:tc>
          <w:tcPr>
            <w:tcW w:w="4872" w:type="dxa"/>
            <w:shd w:val="clear" w:color="auto" w:fill="auto"/>
          </w:tcPr>
          <w:p w14:paraId="56296A48" w14:textId="77777777" w:rsidR="00D651BA" w:rsidRPr="00997343" w:rsidRDefault="00D651BA" w:rsidP="00BD3399">
            <w:pPr>
              <w:rPr>
                <w:rFonts w:ascii="Comic Sans MS" w:hAnsi="Comic Sans MS"/>
              </w:rPr>
            </w:pPr>
            <w:r w:rsidRPr="00997343">
              <w:rPr>
                <w:rFonts w:ascii="Comic Sans MS" w:hAnsi="Comic Sans MS"/>
              </w:rPr>
              <w:t xml:space="preserve">School wide communication to parents is virtually nonexistent. </w:t>
            </w:r>
          </w:p>
        </w:tc>
      </w:tr>
      <w:tr w:rsidR="00D651BA" w:rsidRPr="00DC7F46" w14:paraId="53901327" w14:textId="77777777" w:rsidTr="00997343">
        <w:tc>
          <w:tcPr>
            <w:tcW w:w="4872" w:type="dxa"/>
            <w:shd w:val="clear" w:color="auto" w:fill="auto"/>
          </w:tcPr>
          <w:p w14:paraId="452ECB66" w14:textId="77777777" w:rsidR="00D651BA" w:rsidRPr="00997343" w:rsidRDefault="00D651BA" w:rsidP="00776D64">
            <w:pPr>
              <w:rPr>
                <w:rFonts w:ascii="Comic Sans MS" w:hAnsi="Comic Sans MS"/>
              </w:rPr>
            </w:pPr>
            <w:r w:rsidRPr="00997343">
              <w:rPr>
                <w:rFonts w:ascii="Comic Sans MS" w:hAnsi="Comic Sans MS"/>
              </w:rPr>
              <w:t xml:space="preserve">Faculty/staff are consistently professional in appearance and behavior. </w:t>
            </w:r>
            <w:r w:rsidR="001B142E">
              <w:rPr>
                <w:rFonts w:ascii="Comic Sans MS" w:hAnsi="Comic Sans MS"/>
              </w:rPr>
              <w:t xml:space="preserve">                      </w:t>
            </w:r>
            <w:r w:rsidR="001B142E">
              <w:rPr>
                <w:rFonts w:ascii="Comic Sans MS" w:hAnsi="Comic Sans MS"/>
                <w:color w:val="FF0000"/>
              </w:rPr>
              <w:t>(3)</w:t>
            </w:r>
          </w:p>
        </w:tc>
        <w:tc>
          <w:tcPr>
            <w:tcW w:w="4872" w:type="dxa"/>
            <w:shd w:val="clear" w:color="auto" w:fill="auto"/>
          </w:tcPr>
          <w:p w14:paraId="2F3DD53B" w14:textId="77777777" w:rsidR="00D651BA" w:rsidRPr="00997343" w:rsidRDefault="00D651BA" w:rsidP="00B40E07">
            <w:pPr>
              <w:rPr>
                <w:rFonts w:ascii="Comic Sans MS" w:hAnsi="Comic Sans MS"/>
                <w:strike/>
              </w:rPr>
            </w:pPr>
            <w:r w:rsidRPr="00997343">
              <w:rPr>
                <w:rFonts w:ascii="Comic Sans MS" w:hAnsi="Comic Sans MS"/>
              </w:rPr>
              <w:t>Faculty/staff are inconsistently professional in appearance and behavior.</w:t>
            </w:r>
          </w:p>
        </w:tc>
        <w:tc>
          <w:tcPr>
            <w:tcW w:w="4872" w:type="dxa"/>
            <w:shd w:val="clear" w:color="auto" w:fill="auto"/>
          </w:tcPr>
          <w:p w14:paraId="722A15B7" w14:textId="77777777" w:rsidR="00D651BA" w:rsidRPr="00997343" w:rsidRDefault="00D651BA" w:rsidP="00B40E07">
            <w:pPr>
              <w:rPr>
                <w:rFonts w:ascii="Comic Sans MS" w:hAnsi="Comic Sans MS"/>
                <w:b/>
                <w:strike/>
              </w:rPr>
            </w:pPr>
            <w:r w:rsidRPr="00997343">
              <w:rPr>
                <w:rFonts w:ascii="Comic Sans MS" w:hAnsi="Comic Sans MS"/>
              </w:rPr>
              <w:t>Faculty/staff are not professional in appearance and behavior.</w:t>
            </w:r>
          </w:p>
        </w:tc>
      </w:tr>
      <w:tr w:rsidR="00D651BA" w:rsidRPr="00DC7F46" w14:paraId="27AE4D82" w14:textId="77777777" w:rsidTr="00997343">
        <w:tc>
          <w:tcPr>
            <w:tcW w:w="4872" w:type="dxa"/>
            <w:shd w:val="clear" w:color="auto" w:fill="auto"/>
          </w:tcPr>
          <w:p w14:paraId="593B9ACE" w14:textId="77777777" w:rsidR="00D651BA" w:rsidRPr="00997343" w:rsidRDefault="00D651BA" w:rsidP="00B40E07">
            <w:pPr>
              <w:rPr>
                <w:rFonts w:ascii="Comic Sans MS" w:hAnsi="Comic Sans MS"/>
              </w:rPr>
            </w:pPr>
            <w:r w:rsidRPr="00997343">
              <w:rPr>
                <w:rFonts w:ascii="Comic Sans MS" w:hAnsi="Comic Sans MS"/>
              </w:rPr>
              <w:t>Faculty/staff consistently attend and participate in Sabbath School and worship services.</w:t>
            </w:r>
            <w:r w:rsidR="00C74DB6" w:rsidRPr="00997343">
              <w:rPr>
                <w:rFonts w:ascii="Comic Sans MS" w:hAnsi="Comic Sans MS"/>
              </w:rPr>
              <w:t xml:space="preserve"> (J2E 2)</w:t>
            </w:r>
            <w:r w:rsidR="001B142E">
              <w:rPr>
                <w:rFonts w:ascii="Comic Sans MS" w:hAnsi="Comic Sans MS"/>
              </w:rPr>
              <w:t xml:space="preserve">                                       </w:t>
            </w:r>
            <w:r w:rsidR="001B142E">
              <w:rPr>
                <w:rFonts w:ascii="Comic Sans MS" w:hAnsi="Comic Sans MS"/>
                <w:color w:val="FF0000"/>
              </w:rPr>
              <w:t>(3)</w:t>
            </w:r>
          </w:p>
        </w:tc>
        <w:tc>
          <w:tcPr>
            <w:tcW w:w="4872" w:type="dxa"/>
            <w:shd w:val="clear" w:color="auto" w:fill="auto"/>
          </w:tcPr>
          <w:p w14:paraId="5EAEB04B" w14:textId="77777777" w:rsidR="00D651BA" w:rsidRPr="00997343" w:rsidRDefault="00D651BA" w:rsidP="00B40E07">
            <w:pPr>
              <w:rPr>
                <w:rFonts w:ascii="Comic Sans MS" w:hAnsi="Comic Sans MS"/>
              </w:rPr>
            </w:pPr>
            <w:r w:rsidRPr="00997343">
              <w:rPr>
                <w:rFonts w:ascii="Comic Sans MS" w:hAnsi="Comic Sans MS"/>
              </w:rPr>
              <w:t>Faculty/staff inconsistently attend and participate in Sabbath School and worship services.</w:t>
            </w:r>
          </w:p>
        </w:tc>
        <w:tc>
          <w:tcPr>
            <w:tcW w:w="4872" w:type="dxa"/>
            <w:shd w:val="clear" w:color="auto" w:fill="auto"/>
          </w:tcPr>
          <w:p w14:paraId="6EAE16D1" w14:textId="77777777" w:rsidR="00D651BA" w:rsidRPr="00997343" w:rsidRDefault="00D651BA" w:rsidP="00B40E07">
            <w:pPr>
              <w:rPr>
                <w:rFonts w:ascii="Comic Sans MS" w:hAnsi="Comic Sans MS"/>
              </w:rPr>
            </w:pPr>
            <w:r w:rsidRPr="00997343">
              <w:rPr>
                <w:rFonts w:ascii="Comic Sans MS" w:hAnsi="Comic Sans MS"/>
              </w:rPr>
              <w:t>Faculty/staff do not attend or participate in Sabbath School and worship services.</w:t>
            </w:r>
          </w:p>
        </w:tc>
      </w:tr>
      <w:tr w:rsidR="00D651BA" w:rsidRPr="00DC7F46" w14:paraId="6C838EB9" w14:textId="77777777" w:rsidTr="00997343">
        <w:tc>
          <w:tcPr>
            <w:tcW w:w="4872" w:type="dxa"/>
            <w:shd w:val="clear" w:color="auto" w:fill="auto"/>
          </w:tcPr>
          <w:p w14:paraId="64E0382F" w14:textId="77777777" w:rsidR="00D651BA" w:rsidRPr="00997343" w:rsidRDefault="00D651BA" w:rsidP="00BD3399">
            <w:pPr>
              <w:rPr>
                <w:rFonts w:ascii="Comic Sans MS" w:hAnsi="Comic Sans MS"/>
              </w:rPr>
            </w:pPr>
            <w:r w:rsidRPr="00997343">
              <w:rPr>
                <w:rFonts w:ascii="Comic Sans MS" w:hAnsi="Comic Sans MS"/>
              </w:rPr>
              <w:t>Board members consistently support school events.</w:t>
            </w:r>
            <w:r w:rsidR="001B142E">
              <w:rPr>
                <w:rFonts w:ascii="Comic Sans MS" w:hAnsi="Comic Sans MS"/>
              </w:rPr>
              <w:t xml:space="preserve">                                                      </w:t>
            </w:r>
            <w:r w:rsidR="001B142E">
              <w:rPr>
                <w:rFonts w:ascii="Comic Sans MS" w:hAnsi="Comic Sans MS"/>
                <w:color w:val="FF0000"/>
              </w:rPr>
              <w:t>(2)</w:t>
            </w:r>
          </w:p>
        </w:tc>
        <w:tc>
          <w:tcPr>
            <w:tcW w:w="4872" w:type="dxa"/>
            <w:shd w:val="clear" w:color="auto" w:fill="auto"/>
          </w:tcPr>
          <w:p w14:paraId="08D8599D" w14:textId="77777777" w:rsidR="00D651BA" w:rsidRPr="00997343" w:rsidRDefault="00D651BA" w:rsidP="00B40E07">
            <w:pPr>
              <w:rPr>
                <w:rFonts w:ascii="Comic Sans MS" w:hAnsi="Comic Sans MS"/>
              </w:rPr>
            </w:pPr>
            <w:r w:rsidRPr="00997343">
              <w:rPr>
                <w:rFonts w:ascii="Comic Sans MS" w:hAnsi="Comic Sans MS"/>
              </w:rPr>
              <w:t>Board members occasionally support school events.</w:t>
            </w:r>
          </w:p>
        </w:tc>
        <w:tc>
          <w:tcPr>
            <w:tcW w:w="4872" w:type="dxa"/>
            <w:shd w:val="clear" w:color="auto" w:fill="auto"/>
          </w:tcPr>
          <w:p w14:paraId="6EF29D25" w14:textId="77777777" w:rsidR="00D651BA" w:rsidRPr="00997343" w:rsidRDefault="00D651BA" w:rsidP="00B40E07">
            <w:pPr>
              <w:rPr>
                <w:rFonts w:ascii="Comic Sans MS" w:hAnsi="Comic Sans MS"/>
              </w:rPr>
            </w:pPr>
            <w:r w:rsidRPr="00997343">
              <w:rPr>
                <w:rFonts w:ascii="Comic Sans MS" w:hAnsi="Comic Sans MS"/>
              </w:rPr>
              <w:t xml:space="preserve">Board members rarely support school events. </w:t>
            </w:r>
          </w:p>
        </w:tc>
      </w:tr>
      <w:tr w:rsidR="00D651BA" w:rsidRPr="00DC7F46" w14:paraId="6A530025" w14:textId="77777777" w:rsidTr="00997343">
        <w:tc>
          <w:tcPr>
            <w:tcW w:w="4872" w:type="dxa"/>
            <w:shd w:val="clear" w:color="auto" w:fill="auto"/>
          </w:tcPr>
          <w:p w14:paraId="0E0739D5" w14:textId="77777777" w:rsidR="00D651BA" w:rsidRPr="00997343" w:rsidRDefault="00D651BA" w:rsidP="00BD3399">
            <w:pPr>
              <w:rPr>
                <w:rFonts w:ascii="Comic Sans MS" w:hAnsi="Comic Sans MS"/>
              </w:rPr>
            </w:pPr>
            <w:r w:rsidRPr="00997343">
              <w:rPr>
                <w:rFonts w:ascii="Comic Sans MS" w:hAnsi="Comic Sans MS"/>
              </w:rPr>
              <w:t xml:space="preserve">The Home and School organization has strong leadership and systematically supports the mission of the school.  </w:t>
            </w:r>
            <w:r w:rsidR="001B142E">
              <w:rPr>
                <w:rFonts w:ascii="Comic Sans MS" w:hAnsi="Comic Sans MS"/>
              </w:rPr>
              <w:t xml:space="preserve">         </w:t>
            </w:r>
            <w:r w:rsidR="001B142E">
              <w:rPr>
                <w:rFonts w:ascii="Comic Sans MS" w:hAnsi="Comic Sans MS"/>
                <w:color w:val="FF0000"/>
              </w:rPr>
              <w:t>(2)</w:t>
            </w:r>
          </w:p>
        </w:tc>
        <w:tc>
          <w:tcPr>
            <w:tcW w:w="4872" w:type="dxa"/>
            <w:shd w:val="clear" w:color="auto" w:fill="auto"/>
          </w:tcPr>
          <w:p w14:paraId="46426623" w14:textId="77777777" w:rsidR="00D651BA" w:rsidRPr="00997343" w:rsidRDefault="00D651BA" w:rsidP="00046020">
            <w:pPr>
              <w:rPr>
                <w:rFonts w:ascii="Comic Sans MS" w:hAnsi="Comic Sans MS"/>
              </w:rPr>
            </w:pPr>
            <w:r w:rsidRPr="00997343">
              <w:rPr>
                <w:rFonts w:ascii="Comic Sans MS" w:hAnsi="Comic Sans MS"/>
              </w:rPr>
              <w:t xml:space="preserve">The Home and School organization casually supports the mission of the school.  </w:t>
            </w:r>
          </w:p>
        </w:tc>
        <w:tc>
          <w:tcPr>
            <w:tcW w:w="4872" w:type="dxa"/>
            <w:shd w:val="clear" w:color="auto" w:fill="auto"/>
          </w:tcPr>
          <w:p w14:paraId="7C552AAC" w14:textId="77777777" w:rsidR="00D651BA" w:rsidRPr="00997343" w:rsidRDefault="00D651BA" w:rsidP="00B40E07">
            <w:pPr>
              <w:rPr>
                <w:rFonts w:ascii="Comic Sans MS" w:hAnsi="Comic Sans MS"/>
              </w:rPr>
            </w:pPr>
            <w:r w:rsidRPr="00997343">
              <w:rPr>
                <w:rFonts w:ascii="Comic Sans MS" w:hAnsi="Comic Sans MS"/>
              </w:rPr>
              <w:t xml:space="preserve">There is not an active Home and School organization, or there is one which minimally supports the mission of the school. </w:t>
            </w:r>
          </w:p>
        </w:tc>
      </w:tr>
      <w:tr w:rsidR="00D651BA" w:rsidRPr="00DC7F46" w14:paraId="54499E99" w14:textId="77777777" w:rsidTr="00997343">
        <w:tc>
          <w:tcPr>
            <w:tcW w:w="4872" w:type="dxa"/>
            <w:shd w:val="clear" w:color="auto" w:fill="auto"/>
          </w:tcPr>
          <w:p w14:paraId="0D39686E" w14:textId="77777777" w:rsidR="00D651BA" w:rsidRPr="00997343" w:rsidRDefault="00D651BA" w:rsidP="00373293">
            <w:pPr>
              <w:rPr>
                <w:rFonts w:ascii="Comic Sans MS" w:hAnsi="Comic Sans MS"/>
              </w:rPr>
            </w:pPr>
            <w:r w:rsidRPr="00997343">
              <w:rPr>
                <w:rFonts w:ascii="Comic Sans MS" w:hAnsi="Comic Sans MS"/>
              </w:rPr>
              <w:t>Administrators, teachers, students, and board members can repeat the mission statement from memory, and support it.</w:t>
            </w:r>
            <w:r w:rsidR="001B142E">
              <w:rPr>
                <w:rFonts w:ascii="Comic Sans MS" w:hAnsi="Comic Sans MS"/>
              </w:rPr>
              <w:t xml:space="preserve">   </w:t>
            </w:r>
            <w:r w:rsidR="001B142E">
              <w:rPr>
                <w:rFonts w:ascii="Comic Sans MS" w:hAnsi="Comic Sans MS"/>
                <w:color w:val="FF0000"/>
              </w:rPr>
              <w:t>(2)</w:t>
            </w:r>
          </w:p>
        </w:tc>
        <w:tc>
          <w:tcPr>
            <w:tcW w:w="4872" w:type="dxa"/>
            <w:shd w:val="clear" w:color="auto" w:fill="auto"/>
          </w:tcPr>
          <w:p w14:paraId="6E680765" w14:textId="77777777" w:rsidR="00D651BA" w:rsidRPr="00997343" w:rsidRDefault="00D651BA" w:rsidP="00B40E07">
            <w:pPr>
              <w:rPr>
                <w:rFonts w:ascii="Comic Sans MS" w:hAnsi="Comic Sans MS"/>
              </w:rPr>
            </w:pPr>
            <w:r w:rsidRPr="00997343">
              <w:rPr>
                <w:rFonts w:ascii="Comic Sans MS" w:hAnsi="Comic Sans MS"/>
              </w:rPr>
              <w:t>Some administrators, teachers, students, and board members can repeat the mission statement from memory, and support it.</w:t>
            </w:r>
          </w:p>
        </w:tc>
        <w:tc>
          <w:tcPr>
            <w:tcW w:w="4872" w:type="dxa"/>
            <w:shd w:val="clear" w:color="auto" w:fill="auto"/>
          </w:tcPr>
          <w:p w14:paraId="27F099D1" w14:textId="77777777" w:rsidR="00D651BA" w:rsidRPr="00997343" w:rsidRDefault="00D651BA" w:rsidP="007D13A0">
            <w:pPr>
              <w:rPr>
                <w:rFonts w:ascii="Comic Sans MS" w:hAnsi="Comic Sans MS"/>
              </w:rPr>
            </w:pPr>
            <w:r w:rsidRPr="00997343">
              <w:rPr>
                <w:rFonts w:ascii="Comic Sans MS" w:hAnsi="Comic Sans MS"/>
              </w:rPr>
              <w:t>Few, if any, of the administrators, teachers, students, and board members know and support the mission statement.</w:t>
            </w:r>
          </w:p>
        </w:tc>
      </w:tr>
      <w:tr w:rsidR="00D651BA" w:rsidRPr="00DC7F46" w14:paraId="375CBD68" w14:textId="77777777" w:rsidTr="00997343">
        <w:tc>
          <w:tcPr>
            <w:tcW w:w="4872" w:type="dxa"/>
            <w:tcBorders>
              <w:bottom w:val="single" w:sz="4" w:space="0" w:color="auto"/>
            </w:tcBorders>
            <w:shd w:val="clear" w:color="auto" w:fill="auto"/>
          </w:tcPr>
          <w:p w14:paraId="27562BD9" w14:textId="77777777" w:rsidR="00D651BA" w:rsidRPr="00997343" w:rsidRDefault="00D651BA" w:rsidP="00B40E07">
            <w:pPr>
              <w:rPr>
                <w:rFonts w:ascii="Comic Sans MS" w:hAnsi="Comic Sans MS"/>
              </w:rPr>
            </w:pPr>
            <w:r w:rsidRPr="00997343">
              <w:rPr>
                <w:rFonts w:ascii="Comic Sans MS" w:hAnsi="Comic Sans MS"/>
              </w:rPr>
              <w:t>The school’s logo and mission statement are prominently displayed via:</w:t>
            </w:r>
          </w:p>
          <w:p w14:paraId="2FDCFCA0" w14:textId="77777777" w:rsidR="00D651BA" w:rsidRPr="00997343" w:rsidRDefault="00D651BA" w:rsidP="00B40E07">
            <w:pPr>
              <w:ind w:left="360"/>
              <w:rPr>
                <w:rFonts w:ascii="Comic Sans MS" w:hAnsi="Comic Sans MS"/>
              </w:rPr>
            </w:pPr>
            <w:r w:rsidRPr="00997343">
              <w:rPr>
                <w:rFonts w:ascii="Comic Sans MS" w:hAnsi="Comic Sans MS"/>
              </w:rPr>
              <w:t>1. School sign.</w:t>
            </w:r>
          </w:p>
          <w:p w14:paraId="4BD442F7" w14:textId="77777777" w:rsidR="00D651BA" w:rsidRPr="00997343" w:rsidRDefault="00D651BA" w:rsidP="00B40E07">
            <w:pPr>
              <w:ind w:left="360"/>
              <w:rPr>
                <w:rFonts w:ascii="Comic Sans MS" w:hAnsi="Comic Sans MS"/>
              </w:rPr>
            </w:pPr>
            <w:r w:rsidRPr="00997343">
              <w:rPr>
                <w:rFonts w:ascii="Comic Sans MS" w:hAnsi="Comic Sans MS"/>
              </w:rPr>
              <w:t>2. Website.</w:t>
            </w:r>
          </w:p>
          <w:p w14:paraId="2919EA74" w14:textId="77777777" w:rsidR="00D651BA" w:rsidRPr="00997343" w:rsidRDefault="00D651BA" w:rsidP="00B40E07">
            <w:pPr>
              <w:ind w:left="360"/>
              <w:rPr>
                <w:rFonts w:ascii="Comic Sans MS" w:hAnsi="Comic Sans MS"/>
              </w:rPr>
            </w:pPr>
            <w:r w:rsidRPr="00997343">
              <w:rPr>
                <w:rFonts w:ascii="Comic Sans MS" w:hAnsi="Comic Sans MS"/>
              </w:rPr>
              <w:t>3. Brochures/promotional material.</w:t>
            </w:r>
          </w:p>
          <w:p w14:paraId="62442D1E" w14:textId="77777777" w:rsidR="00D651BA" w:rsidRPr="00997343" w:rsidRDefault="00D651BA" w:rsidP="00B40E07">
            <w:pPr>
              <w:ind w:left="360"/>
              <w:rPr>
                <w:rFonts w:ascii="Comic Sans MS" w:hAnsi="Comic Sans MS"/>
              </w:rPr>
            </w:pPr>
            <w:r w:rsidRPr="00997343">
              <w:rPr>
                <w:rFonts w:ascii="Comic Sans MS" w:hAnsi="Comic Sans MS"/>
              </w:rPr>
              <w:t>4. Handbook.</w:t>
            </w:r>
          </w:p>
          <w:p w14:paraId="6C83D4F4" w14:textId="77777777" w:rsidR="00D651BA" w:rsidRPr="00997343" w:rsidRDefault="00D651BA" w:rsidP="00B40E07">
            <w:pPr>
              <w:ind w:left="360"/>
              <w:rPr>
                <w:rFonts w:ascii="Comic Sans MS" w:hAnsi="Comic Sans MS"/>
              </w:rPr>
            </w:pPr>
            <w:r w:rsidRPr="00997343">
              <w:rPr>
                <w:rFonts w:ascii="Comic Sans MS" w:hAnsi="Comic Sans MS"/>
              </w:rPr>
              <w:t>5. Application Form.</w:t>
            </w:r>
            <w:r w:rsidR="001B142E">
              <w:rPr>
                <w:rFonts w:ascii="Comic Sans MS" w:hAnsi="Comic Sans MS"/>
              </w:rPr>
              <w:br/>
            </w:r>
            <w:r w:rsidR="00EC64C8">
              <w:rPr>
                <w:rFonts w:ascii="Comic Sans MS" w:hAnsi="Comic Sans MS"/>
                <w:color w:val="FF0000"/>
              </w:rPr>
              <w:t xml:space="preserve">                                                             </w:t>
            </w:r>
            <w:r w:rsidR="001B142E">
              <w:rPr>
                <w:rFonts w:ascii="Comic Sans MS" w:hAnsi="Comic Sans MS"/>
                <w:color w:val="FF0000"/>
              </w:rPr>
              <w:t>(1)</w:t>
            </w:r>
          </w:p>
        </w:tc>
        <w:tc>
          <w:tcPr>
            <w:tcW w:w="4872" w:type="dxa"/>
            <w:tcBorders>
              <w:bottom w:val="single" w:sz="4" w:space="0" w:color="auto"/>
            </w:tcBorders>
            <w:shd w:val="clear" w:color="auto" w:fill="auto"/>
          </w:tcPr>
          <w:p w14:paraId="188D748D" w14:textId="77777777" w:rsidR="00D651BA" w:rsidRPr="00997343" w:rsidRDefault="00D651BA" w:rsidP="00B40E07">
            <w:pPr>
              <w:rPr>
                <w:rFonts w:ascii="Comic Sans MS" w:hAnsi="Comic Sans MS"/>
              </w:rPr>
            </w:pPr>
            <w:r w:rsidRPr="00997343">
              <w:rPr>
                <w:rFonts w:ascii="Comic Sans MS" w:hAnsi="Comic Sans MS"/>
              </w:rPr>
              <w:t>The school’s logo and mission statement are prominently displayed via some of the following :</w:t>
            </w:r>
          </w:p>
          <w:p w14:paraId="05BD0BE2" w14:textId="77777777" w:rsidR="00D651BA" w:rsidRPr="00997343" w:rsidRDefault="00D651BA" w:rsidP="00B40E07">
            <w:pPr>
              <w:ind w:left="360"/>
              <w:rPr>
                <w:rFonts w:ascii="Comic Sans MS" w:hAnsi="Comic Sans MS"/>
              </w:rPr>
            </w:pPr>
            <w:r w:rsidRPr="00997343">
              <w:rPr>
                <w:rFonts w:ascii="Comic Sans MS" w:hAnsi="Comic Sans MS"/>
              </w:rPr>
              <w:t>1. School sign.</w:t>
            </w:r>
          </w:p>
          <w:p w14:paraId="407D9B98" w14:textId="77777777" w:rsidR="00D651BA" w:rsidRPr="00997343" w:rsidRDefault="00D651BA" w:rsidP="00B40E07">
            <w:pPr>
              <w:ind w:left="360"/>
              <w:rPr>
                <w:rFonts w:ascii="Comic Sans MS" w:hAnsi="Comic Sans MS"/>
              </w:rPr>
            </w:pPr>
            <w:r w:rsidRPr="00997343">
              <w:rPr>
                <w:rFonts w:ascii="Comic Sans MS" w:hAnsi="Comic Sans MS"/>
              </w:rPr>
              <w:t>2. Website.</w:t>
            </w:r>
          </w:p>
          <w:p w14:paraId="2DC6DC6E" w14:textId="77777777" w:rsidR="00D651BA" w:rsidRPr="00997343" w:rsidRDefault="00D651BA" w:rsidP="00B40E07">
            <w:pPr>
              <w:ind w:left="360"/>
              <w:rPr>
                <w:rFonts w:ascii="Comic Sans MS" w:hAnsi="Comic Sans MS"/>
              </w:rPr>
            </w:pPr>
            <w:r w:rsidRPr="00997343">
              <w:rPr>
                <w:rFonts w:ascii="Comic Sans MS" w:hAnsi="Comic Sans MS"/>
              </w:rPr>
              <w:t>3. Brochures/promotional material.</w:t>
            </w:r>
          </w:p>
          <w:p w14:paraId="41032301" w14:textId="77777777" w:rsidR="00D651BA" w:rsidRPr="00997343" w:rsidRDefault="00D651BA" w:rsidP="00B40E07">
            <w:pPr>
              <w:ind w:left="360"/>
              <w:rPr>
                <w:rFonts w:ascii="Comic Sans MS" w:hAnsi="Comic Sans MS"/>
              </w:rPr>
            </w:pPr>
            <w:r w:rsidRPr="00997343">
              <w:rPr>
                <w:rFonts w:ascii="Comic Sans MS" w:hAnsi="Comic Sans MS"/>
              </w:rPr>
              <w:t>4. Handbook.</w:t>
            </w:r>
          </w:p>
          <w:p w14:paraId="3062BC4C" w14:textId="77777777" w:rsidR="00D651BA" w:rsidRPr="00997343" w:rsidRDefault="00D651BA" w:rsidP="00B40E07">
            <w:pPr>
              <w:rPr>
                <w:rFonts w:ascii="Comic Sans MS" w:hAnsi="Comic Sans MS"/>
              </w:rPr>
            </w:pPr>
            <w:r w:rsidRPr="00997343">
              <w:rPr>
                <w:rFonts w:ascii="Comic Sans MS" w:hAnsi="Comic Sans MS"/>
              </w:rPr>
              <w:t xml:space="preserve">      5. Application Form.</w:t>
            </w:r>
          </w:p>
        </w:tc>
        <w:tc>
          <w:tcPr>
            <w:tcW w:w="4872" w:type="dxa"/>
            <w:tcBorders>
              <w:bottom w:val="single" w:sz="4" w:space="0" w:color="auto"/>
            </w:tcBorders>
            <w:shd w:val="clear" w:color="auto" w:fill="auto"/>
          </w:tcPr>
          <w:p w14:paraId="56DE8EC4" w14:textId="77777777" w:rsidR="00D651BA" w:rsidRPr="00997343" w:rsidRDefault="00D651BA" w:rsidP="00BD3399">
            <w:pPr>
              <w:rPr>
                <w:rFonts w:ascii="Comic Sans MS" w:hAnsi="Comic Sans MS"/>
              </w:rPr>
            </w:pPr>
            <w:r w:rsidRPr="00997343">
              <w:rPr>
                <w:rFonts w:ascii="Comic Sans MS" w:hAnsi="Comic Sans MS"/>
              </w:rPr>
              <w:t>The school’s logo and mission statement are not prominently displayed</w:t>
            </w:r>
            <w:r w:rsidR="008D0208" w:rsidRPr="00997343">
              <w:rPr>
                <w:rFonts w:ascii="Comic Sans MS" w:hAnsi="Comic Sans MS"/>
              </w:rPr>
              <w:t xml:space="preserve"> or these do not exist</w:t>
            </w:r>
            <w:r w:rsidRPr="00997343">
              <w:rPr>
                <w:rFonts w:ascii="Comic Sans MS" w:hAnsi="Comic Sans MS"/>
              </w:rPr>
              <w:t>.</w:t>
            </w:r>
          </w:p>
          <w:p w14:paraId="3317E945" w14:textId="77777777" w:rsidR="00D651BA" w:rsidRPr="00997343" w:rsidRDefault="00D651BA" w:rsidP="00B40E07">
            <w:pPr>
              <w:rPr>
                <w:rFonts w:ascii="Comic Sans MS" w:hAnsi="Comic Sans MS"/>
              </w:rPr>
            </w:pPr>
          </w:p>
        </w:tc>
      </w:tr>
      <w:tr w:rsidR="00D651BA" w:rsidRPr="00DC7F46" w14:paraId="3B3C61D9" w14:textId="77777777" w:rsidTr="00997343">
        <w:tc>
          <w:tcPr>
            <w:tcW w:w="4872" w:type="dxa"/>
            <w:shd w:val="clear" w:color="auto" w:fill="auto"/>
          </w:tcPr>
          <w:p w14:paraId="7BDB013D" w14:textId="77777777" w:rsidR="00D651BA" w:rsidRDefault="00D651BA" w:rsidP="00B40E07">
            <w:pPr>
              <w:rPr>
                <w:rFonts w:ascii="Comic Sans MS" w:hAnsi="Comic Sans MS"/>
              </w:rPr>
            </w:pPr>
            <w:r>
              <w:rPr>
                <w:rFonts w:ascii="Comic Sans MS" w:hAnsi="Comic Sans MS"/>
              </w:rPr>
              <w:t xml:space="preserve">Administrators, teachers, and the school board have and use a written plan for all of </w:t>
            </w:r>
            <w:r>
              <w:rPr>
                <w:rFonts w:ascii="Comic Sans MS" w:hAnsi="Comic Sans MS"/>
              </w:rPr>
              <w:lastRenderedPageBreak/>
              <w:t>the following:</w:t>
            </w:r>
          </w:p>
          <w:p w14:paraId="1BCB85C9" w14:textId="77777777" w:rsidR="00D651BA" w:rsidRDefault="00D651BA" w:rsidP="00B40E07">
            <w:pPr>
              <w:rPr>
                <w:rFonts w:ascii="Comic Sans MS" w:hAnsi="Comic Sans MS"/>
              </w:rPr>
            </w:pPr>
            <w:r>
              <w:rPr>
                <w:rFonts w:ascii="Comic Sans MS" w:hAnsi="Comic Sans MS"/>
              </w:rPr>
              <w:t>1. Analyzing enrollment trends.</w:t>
            </w:r>
          </w:p>
          <w:p w14:paraId="69D836F9" w14:textId="77777777" w:rsidR="00D651BA" w:rsidRDefault="00D651BA" w:rsidP="00B40E07">
            <w:pPr>
              <w:rPr>
                <w:rFonts w:ascii="Comic Sans MS" w:hAnsi="Comic Sans MS"/>
              </w:rPr>
            </w:pPr>
            <w:r>
              <w:rPr>
                <w:rFonts w:ascii="Comic Sans MS" w:hAnsi="Comic Sans MS"/>
              </w:rPr>
              <w:t>2. Recruitment of students.</w:t>
            </w:r>
          </w:p>
          <w:p w14:paraId="26C1EF30" w14:textId="77777777" w:rsidR="00D651BA" w:rsidRDefault="00D651BA" w:rsidP="00B40E07">
            <w:pPr>
              <w:rPr>
                <w:rFonts w:ascii="Comic Sans MS" w:hAnsi="Comic Sans MS"/>
              </w:rPr>
            </w:pPr>
            <w:r>
              <w:rPr>
                <w:rFonts w:ascii="Comic Sans MS" w:hAnsi="Comic Sans MS"/>
              </w:rPr>
              <w:t>3. Analyzing satisfaction levels of students</w:t>
            </w:r>
          </w:p>
          <w:p w14:paraId="7901BA28" w14:textId="77777777" w:rsidR="00D651BA" w:rsidRDefault="00D651BA" w:rsidP="00B40E07">
            <w:pPr>
              <w:rPr>
                <w:rFonts w:ascii="Comic Sans MS" w:hAnsi="Comic Sans MS"/>
              </w:rPr>
            </w:pPr>
            <w:r>
              <w:rPr>
                <w:rFonts w:ascii="Comic Sans MS" w:hAnsi="Comic Sans MS"/>
              </w:rPr>
              <w:t xml:space="preserve">    </w:t>
            </w:r>
            <w:proofErr w:type="gramStart"/>
            <w:r>
              <w:rPr>
                <w:rFonts w:ascii="Comic Sans MS" w:hAnsi="Comic Sans MS"/>
              </w:rPr>
              <w:t>and</w:t>
            </w:r>
            <w:proofErr w:type="gramEnd"/>
            <w:r>
              <w:rPr>
                <w:rFonts w:ascii="Comic Sans MS" w:hAnsi="Comic Sans MS"/>
              </w:rPr>
              <w:t xml:space="preserve"> parents, including students who leave.  </w:t>
            </w:r>
          </w:p>
          <w:p w14:paraId="524F99CD" w14:textId="77777777" w:rsidR="00D651BA" w:rsidRDefault="00D651BA" w:rsidP="00B40E07">
            <w:pPr>
              <w:rPr>
                <w:rFonts w:ascii="Comic Sans MS" w:hAnsi="Comic Sans MS"/>
              </w:rPr>
            </w:pPr>
            <w:r>
              <w:rPr>
                <w:rFonts w:ascii="Comic Sans MS" w:hAnsi="Comic Sans MS"/>
              </w:rPr>
              <w:t xml:space="preserve">4. Analyzing the implementation of the </w:t>
            </w:r>
          </w:p>
          <w:p w14:paraId="52CC1E52" w14:textId="77777777" w:rsidR="00D651BA" w:rsidRPr="00F32EED" w:rsidRDefault="00D651BA" w:rsidP="00B40E07">
            <w:pPr>
              <w:rPr>
                <w:rFonts w:ascii="Comic Sans MS" w:hAnsi="Comic Sans MS"/>
                <w:strike/>
              </w:rPr>
            </w:pPr>
            <w:r>
              <w:rPr>
                <w:rFonts w:ascii="Comic Sans MS" w:hAnsi="Comic Sans MS"/>
              </w:rPr>
              <w:t xml:space="preserve">   </w:t>
            </w:r>
            <w:proofErr w:type="gramStart"/>
            <w:r>
              <w:rPr>
                <w:rFonts w:ascii="Comic Sans MS" w:hAnsi="Comic Sans MS"/>
              </w:rPr>
              <w:t>school’s</w:t>
            </w:r>
            <w:proofErr w:type="gramEnd"/>
            <w:r>
              <w:rPr>
                <w:rFonts w:ascii="Comic Sans MS" w:hAnsi="Comic Sans MS"/>
              </w:rPr>
              <w:t xml:space="preserve"> mission and vision statements.</w:t>
            </w:r>
          </w:p>
          <w:p w14:paraId="7BB40940" w14:textId="77777777" w:rsidR="00D651BA" w:rsidRDefault="00D651BA" w:rsidP="00B40E07">
            <w:pPr>
              <w:rPr>
                <w:rFonts w:ascii="Comic Sans MS" w:hAnsi="Comic Sans MS"/>
              </w:rPr>
            </w:pPr>
            <w:r>
              <w:rPr>
                <w:rFonts w:ascii="Comic Sans MS" w:hAnsi="Comic Sans MS"/>
              </w:rPr>
              <w:t>5. A specific short and long range marketing   plan.</w:t>
            </w:r>
            <w:r w:rsidR="001B142E">
              <w:rPr>
                <w:rFonts w:ascii="Comic Sans MS" w:hAnsi="Comic Sans MS"/>
              </w:rPr>
              <w:t xml:space="preserve">                                                           </w:t>
            </w:r>
            <w:r w:rsidR="001B142E">
              <w:rPr>
                <w:rFonts w:ascii="Comic Sans MS" w:hAnsi="Comic Sans MS"/>
                <w:color w:val="FF0000"/>
              </w:rPr>
              <w:t>(1)</w:t>
            </w:r>
          </w:p>
        </w:tc>
        <w:tc>
          <w:tcPr>
            <w:tcW w:w="4872" w:type="dxa"/>
            <w:shd w:val="clear" w:color="auto" w:fill="auto"/>
          </w:tcPr>
          <w:p w14:paraId="44D3D7CF" w14:textId="77777777" w:rsidR="00D651BA" w:rsidRPr="006163BA" w:rsidRDefault="00D651BA" w:rsidP="00B40E07">
            <w:pPr>
              <w:rPr>
                <w:rFonts w:ascii="Comic Sans MS" w:hAnsi="Comic Sans MS"/>
              </w:rPr>
            </w:pPr>
            <w:r w:rsidRPr="006163BA">
              <w:rPr>
                <w:rFonts w:ascii="Comic Sans MS" w:hAnsi="Comic Sans MS"/>
              </w:rPr>
              <w:lastRenderedPageBreak/>
              <w:t xml:space="preserve">Administrators, teachers, and the school board have </w:t>
            </w:r>
            <w:r>
              <w:rPr>
                <w:rFonts w:ascii="Comic Sans MS" w:hAnsi="Comic Sans MS"/>
              </w:rPr>
              <w:t xml:space="preserve">and use </w:t>
            </w:r>
            <w:r w:rsidRPr="006163BA">
              <w:rPr>
                <w:rFonts w:ascii="Comic Sans MS" w:hAnsi="Comic Sans MS"/>
              </w:rPr>
              <w:t xml:space="preserve">a written plan for some </w:t>
            </w:r>
            <w:r w:rsidRPr="006163BA">
              <w:rPr>
                <w:rFonts w:ascii="Comic Sans MS" w:hAnsi="Comic Sans MS"/>
              </w:rPr>
              <w:lastRenderedPageBreak/>
              <w:t>of the following:</w:t>
            </w:r>
          </w:p>
          <w:p w14:paraId="0E0AE7E9" w14:textId="77777777" w:rsidR="00D651BA" w:rsidRPr="006163BA" w:rsidRDefault="00D651BA" w:rsidP="00B40E07">
            <w:pPr>
              <w:rPr>
                <w:rFonts w:ascii="Comic Sans MS" w:hAnsi="Comic Sans MS"/>
              </w:rPr>
            </w:pPr>
            <w:r w:rsidRPr="006163BA">
              <w:rPr>
                <w:rFonts w:ascii="Comic Sans MS" w:hAnsi="Comic Sans MS"/>
              </w:rPr>
              <w:t>1. Analyzing enrollment trends.</w:t>
            </w:r>
          </w:p>
          <w:p w14:paraId="536F829A" w14:textId="77777777" w:rsidR="00D651BA" w:rsidRPr="006163BA" w:rsidRDefault="00D651BA" w:rsidP="00B40E07">
            <w:pPr>
              <w:rPr>
                <w:rFonts w:ascii="Comic Sans MS" w:hAnsi="Comic Sans MS"/>
              </w:rPr>
            </w:pPr>
            <w:r w:rsidRPr="006163BA">
              <w:rPr>
                <w:rFonts w:ascii="Comic Sans MS" w:hAnsi="Comic Sans MS"/>
              </w:rPr>
              <w:t>2. Recruitment of students</w:t>
            </w:r>
            <w:r>
              <w:rPr>
                <w:rFonts w:ascii="Comic Sans MS" w:hAnsi="Comic Sans MS"/>
              </w:rPr>
              <w:t>.</w:t>
            </w:r>
          </w:p>
          <w:p w14:paraId="77F2272F" w14:textId="77777777" w:rsidR="00D651BA" w:rsidRDefault="00D651BA" w:rsidP="00B40E07">
            <w:pPr>
              <w:rPr>
                <w:rFonts w:ascii="Comic Sans MS" w:hAnsi="Comic Sans MS"/>
              </w:rPr>
            </w:pPr>
            <w:r w:rsidRPr="006163BA">
              <w:rPr>
                <w:rFonts w:ascii="Comic Sans MS" w:hAnsi="Comic Sans MS"/>
              </w:rPr>
              <w:t>3. Analyzing satisfaction levels of students</w:t>
            </w:r>
          </w:p>
          <w:p w14:paraId="1FD61CBA" w14:textId="77777777" w:rsidR="00D651BA" w:rsidRPr="006163BA" w:rsidRDefault="00D651BA" w:rsidP="00B40E07">
            <w:pPr>
              <w:rPr>
                <w:rFonts w:ascii="Comic Sans MS" w:hAnsi="Comic Sans MS"/>
              </w:rPr>
            </w:pPr>
            <w:r>
              <w:rPr>
                <w:rFonts w:ascii="Comic Sans MS" w:hAnsi="Comic Sans MS"/>
              </w:rPr>
              <w:t xml:space="preserve">   </w:t>
            </w:r>
            <w:r w:rsidRPr="006163BA">
              <w:rPr>
                <w:rFonts w:ascii="Comic Sans MS" w:hAnsi="Comic Sans MS"/>
              </w:rPr>
              <w:t xml:space="preserve"> </w:t>
            </w:r>
            <w:proofErr w:type="gramStart"/>
            <w:r w:rsidRPr="006163BA">
              <w:rPr>
                <w:rFonts w:ascii="Comic Sans MS" w:hAnsi="Comic Sans MS"/>
              </w:rPr>
              <w:t>and</w:t>
            </w:r>
            <w:proofErr w:type="gramEnd"/>
            <w:r w:rsidRPr="006163BA">
              <w:rPr>
                <w:rFonts w:ascii="Comic Sans MS" w:hAnsi="Comic Sans MS"/>
              </w:rPr>
              <w:t xml:space="preserve"> parents, including students</w:t>
            </w:r>
            <w:r>
              <w:rPr>
                <w:rFonts w:ascii="Comic Sans MS" w:hAnsi="Comic Sans MS"/>
              </w:rPr>
              <w:t xml:space="preserve"> </w:t>
            </w:r>
            <w:r w:rsidRPr="006163BA">
              <w:rPr>
                <w:rFonts w:ascii="Comic Sans MS" w:hAnsi="Comic Sans MS"/>
              </w:rPr>
              <w:t xml:space="preserve">who leave.  </w:t>
            </w:r>
          </w:p>
          <w:p w14:paraId="7418DFB6" w14:textId="77777777" w:rsidR="00D651BA" w:rsidRPr="006163BA" w:rsidRDefault="00D651BA" w:rsidP="00B40E07">
            <w:pPr>
              <w:rPr>
                <w:rFonts w:ascii="Comic Sans MS" w:hAnsi="Comic Sans MS"/>
              </w:rPr>
            </w:pPr>
            <w:r w:rsidRPr="006163BA">
              <w:rPr>
                <w:rFonts w:ascii="Comic Sans MS" w:hAnsi="Comic Sans MS"/>
              </w:rPr>
              <w:t xml:space="preserve">4. Analyzing the implementation of the </w:t>
            </w:r>
          </w:p>
          <w:p w14:paraId="794B48A4" w14:textId="77777777" w:rsidR="00D651BA" w:rsidRPr="006163BA" w:rsidRDefault="00D651BA" w:rsidP="00B40E07">
            <w:pPr>
              <w:rPr>
                <w:rFonts w:ascii="Comic Sans MS" w:hAnsi="Comic Sans MS"/>
              </w:rPr>
            </w:pPr>
            <w:r w:rsidRPr="006163BA">
              <w:rPr>
                <w:rFonts w:ascii="Comic Sans MS" w:hAnsi="Comic Sans MS"/>
              </w:rPr>
              <w:t xml:space="preserve">   </w:t>
            </w:r>
            <w:proofErr w:type="gramStart"/>
            <w:r w:rsidRPr="006163BA">
              <w:rPr>
                <w:rFonts w:ascii="Comic Sans MS" w:hAnsi="Comic Sans MS"/>
              </w:rPr>
              <w:t>school’s</w:t>
            </w:r>
            <w:proofErr w:type="gramEnd"/>
            <w:r w:rsidRPr="006163BA">
              <w:rPr>
                <w:rFonts w:ascii="Comic Sans MS" w:hAnsi="Comic Sans MS"/>
              </w:rPr>
              <w:t xml:space="preserve"> mission and vision statements</w:t>
            </w:r>
            <w:r>
              <w:rPr>
                <w:rFonts w:ascii="Comic Sans MS" w:hAnsi="Comic Sans MS"/>
              </w:rPr>
              <w:t>.</w:t>
            </w:r>
          </w:p>
          <w:p w14:paraId="582EC1C6" w14:textId="77777777" w:rsidR="00D651BA" w:rsidRPr="006163BA" w:rsidRDefault="00D651BA" w:rsidP="00B40E07">
            <w:pPr>
              <w:rPr>
                <w:rFonts w:ascii="Comic Sans MS" w:hAnsi="Comic Sans MS"/>
              </w:rPr>
            </w:pPr>
            <w:r w:rsidRPr="006163BA">
              <w:rPr>
                <w:rFonts w:ascii="Comic Sans MS" w:hAnsi="Comic Sans MS"/>
              </w:rPr>
              <w:t>5. A specific short and long range marketing</w:t>
            </w:r>
          </w:p>
          <w:p w14:paraId="14CCAF0F" w14:textId="77777777" w:rsidR="00D651BA" w:rsidRPr="006163BA" w:rsidRDefault="00D651BA" w:rsidP="00B40E07">
            <w:pPr>
              <w:rPr>
                <w:rFonts w:ascii="Comic Sans MS" w:hAnsi="Comic Sans MS"/>
              </w:rPr>
            </w:pPr>
            <w:r w:rsidRPr="006163BA">
              <w:rPr>
                <w:rFonts w:ascii="Comic Sans MS" w:hAnsi="Comic Sans MS"/>
              </w:rPr>
              <w:t xml:space="preserve">    </w:t>
            </w:r>
            <w:proofErr w:type="gramStart"/>
            <w:r w:rsidRPr="006163BA">
              <w:rPr>
                <w:rFonts w:ascii="Comic Sans MS" w:hAnsi="Comic Sans MS"/>
              </w:rPr>
              <w:t>plan</w:t>
            </w:r>
            <w:proofErr w:type="gramEnd"/>
            <w:r w:rsidRPr="006163BA">
              <w:rPr>
                <w:rFonts w:ascii="Comic Sans MS" w:hAnsi="Comic Sans MS"/>
              </w:rPr>
              <w:t>.</w:t>
            </w:r>
          </w:p>
        </w:tc>
        <w:tc>
          <w:tcPr>
            <w:tcW w:w="4872" w:type="dxa"/>
            <w:shd w:val="clear" w:color="auto" w:fill="auto"/>
          </w:tcPr>
          <w:p w14:paraId="0B649C08" w14:textId="77777777" w:rsidR="00D651BA" w:rsidRPr="006163BA" w:rsidRDefault="00D651BA" w:rsidP="00B40E07">
            <w:pPr>
              <w:rPr>
                <w:rFonts w:ascii="Comic Sans MS" w:hAnsi="Comic Sans MS"/>
              </w:rPr>
            </w:pPr>
            <w:r w:rsidRPr="006163BA">
              <w:rPr>
                <w:rFonts w:ascii="Comic Sans MS" w:hAnsi="Comic Sans MS"/>
              </w:rPr>
              <w:lastRenderedPageBreak/>
              <w:t>Administrators, teachers, and the school board have</w:t>
            </w:r>
            <w:r>
              <w:rPr>
                <w:rFonts w:ascii="Comic Sans MS" w:hAnsi="Comic Sans MS"/>
              </w:rPr>
              <w:t xml:space="preserve"> and use</w:t>
            </w:r>
            <w:r w:rsidRPr="006163BA">
              <w:rPr>
                <w:rFonts w:ascii="Comic Sans MS" w:hAnsi="Comic Sans MS"/>
              </w:rPr>
              <w:t xml:space="preserve"> a </w:t>
            </w:r>
            <w:r>
              <w:rPr>
                <w:rFonts w:ascii="Comic Sans MS" w:hAnsi="Comic Sans MS"/>
              </w:rPr>
              <w:t>written plan</w:t>
            </w:r>
            <w:r w:rsidRPr="006163BA">
              <w:rPr>
                <w:rFonts w:ascii="Comic Sans MS" w:hAnsi="Comic Sans MS"/>
              </w:rPr>
              <w:t xml:space="preserve"> for few, if </w:t>
            </w:r>
            <w:r w:rsidRPr="006163BA">
              <w:rPr>
                <w:rFonts w:ascii="Comic Sans MS" w:hAnsi="Comic Sans MS"/>
              </w:rPr>
              <w:lastRenderedPageBreak/>
              <w:t>any, of the following:</w:t>
            </w:r>
          </w:p>
          <w:p w14:paraId="2DC2A09F" w14:textId="77777777" w:rsidR="00D651BA" w:rsidRPr="006163BA" w:rsidRDefault="00D651BA" w:rsidP="00B40E07">
            <w:pPr>
              <w:rPr>
                <w:rFonts w:ascii="Comic Sans MS" w:hAnsi="Comic Sans MS"/>
              </w:rPr>
            </w:pPr>
            <w:r w:rsidRPr="006163BA">
              <w:rPr>
                <w:rFonts w:ascii="Comic Sans MS" w:hAnsi="Comic Sans MS"/>
              </w:rPr>
              <w:t>1. Analyzing enrollment trends.</w:t>
            </w:r>
          </w:p>
          <w:p w14:paraId="1E98B2B4" w14:textId="77777777" w:rsidR="00D651BA" w:rsidRPr="006163BA" w:rsidRDefault="00D651BA" w:rsidP="00B40E07">
            <w:pPr>
              <w:rPr>
                <w:rFonts w:ascii="Comic Sans MS" w:hAnsi="Comic Sans MS"/>
              </w:rPr>
            </w:pPr>
            <w:r>
              <w:rPr>
                <w:rFonts w:ascii="Comic Sans MS" w:hAnsi="Comic Sans MS"/>
              </w:rPr>
              <w:t>2. Recruitment of students</w:t>
            </w:r>
            <w:r w:rsidRPr="006163BA">
              <w:rPr>
                <w:rFonts w:ascii="Comic Sans MS" w:hAnsi="Comic Sans MS"/>
              </w:rPr>
              <w:t>.</w:t>
            </w:r>
          </w:p>
          <w:p w14:paraId="630C6D0B" w14:textId="77777777" w:rsidR="00D651BA" w:rsidRDefault="00D651BA" w:rsidP="00B40E07">
            <w:pPr>
              <w:rPr>
                <w:rFonts w:ascii="Comic Sans MS" w:hAnsi="Comic Sans MS"/>
              </w:rPr>
            </w:pPr>
            <w:r w:rsidRPr="006163BA">
              <w:rPr>
                <w:rFonts w:ascii="Comic Sans MS" w:hAnsi="Comic Sans MS"/>
              </w:rPr>
              <w:t xml:space="preserve">3. Analyzing satisfaction levels of students </w:t>
            </w:r>
          </w:p>
          <w:p w14:paraId="6EC02E0A" w14:textId="77777777" w:rsidR="00D651BA" w:rsidRPr="006163BA" w:rsidRDefault="00D651BA" w:rsidP="00B40E07">
            <w:pPr>
              <w:rPr>
                <w:rFonts w:ascii="Comic Sans MS" w:hAnsi="Comic Sans MS"/>
              </w:rPr>
            </w:pPr>
            <w:r>
              <w:rPr>
                <w:rFonts w:ascii="Comic Sans MS" w:hAnsi="Comic Sans MS"/>
              </w:rPr>
              <w:t xml:space="preserve">    </w:t>
            </w:r>
            <w:proofErr w:type="gramStart"/>
            <w:r>
              <w:rPr>
                <w:rFonts w:ascii="Comic Sans MS" w:hAnsi="Comic Sans MS"/>
              </w:rPr>
              <w:t>and</w:t>
            </w:r>
            <w:proofErr w:type="gramEnd"/>
            <w:r>
              <w:rPr>
                <w:rFonts w:ascii="Comic Sans MS" w:hAnsi="Comic Sans MS"/>
              </w:rPr>
              <w:t xml:space="preserve"> parents, </w:t>
            </w:r>
            <w:r w:rsidRPr="006163BA">
              <w:rPr>
                <w:rFonts w:ascii="Comic Sans MS" w:hAnsi="Comic Sans MS"/>
              </w:rPr>
              <w:t>including students who leave.</w:t>
            </w:r>
          </w:p>
          <w:p w14:paraId="5DB316D0" w14:textId="77777777" w:rsidR="00D651BA" w:rsidRPr="006163BA" w:rsidRDefault="00D651BA" w:rsidP="00B40E07">
            <w:pPr>
              <w:rPr>
                <w:rFonts w:ascii="Comic Sans MS" w:hAnsi="Comic Sans MS"/>
              </w:rPr>
            </w:pPr>
            <w:r w:rsidRPr="006163BA">
              <w:rPr>
                <w:rFonts w:ascii="Comic Sans MS" w:hAnsi="Comic Sans MS"/>
              </w:rPr>
              <w:t xml:space="preserve">4. Analyzing the implementation of the </w:t>
            </w:r>
          </w:p>
          <w:p w14:paraId="3A7F1A08" w14:textId="77777777" w:rsidR="00D651BA" w:rsidRPr="006163BA" w:rsidRDefault="00D651BA" w:rsidP="00B40E07">
            <w:pPr>
              <w:rPr>
                <w:rFonts w:ascii="Comic Sans MS" w:hAnsi="Comic Sans MS"/>
              </w:rPr>
            </w:pPr>
            <w:r w:rsidRPr="006163BA">
              <w:rPr>
                <w:rFonts w:ascii="Comic Sans MS" w:hAnsi="Comic Sans MS"/>
              </w:rPr>
              <w:t xml:space="preserve">   </w:t>
            </w:r>
            <w:proofErr w:type="gramStart"/>
            <w:r w:rsidRPr="006163BA">
              <w:rPr>
                <w:rFonts w:ascii="Comic Sans MS" w:hAnsi="Comic Sans MS"/>
              </w:rPr>
              <w:t>school’s</w:t>
            </w:r>
            <w:proofErr w:type="gramEnd"/>
            <w:r w:rsidRPr="006163BA">
              <w:rPr>
                <w:rFonts w:ascii="Comic Sans MS" w:hAnsi="Comic Sans MS"/>
              </w:rPr>
              <w:t xml:space="preserve"> mission and vision statements. </w:t>
            </w:r>
          </w:p>
          <w:p w14:paraId="39167109" w14:textId="77777777" w:rsidR="00D651BA" w:rsidRPr="006163BA" w:rsidRDefault="00D651BA" w:rsidP="00B40E07">
            <w:pPr>
              <w:rPr>
                <w:rFonts w:ascii="Comic Sans MS" w:hAnsi="Comic Sans MS"/>
              </w:rPr>
            </w:pPr>
            <w:r w:rsidRPr="006163BA">
              <w:rPr>
                <w:rFonts w:ascii="Comic Sans MS" w:hAnsi="Comic Sans MS"/>
              </w:rPr>
              <w:t>5. A specific short and long range marketing</w:t>
            </w:r>
          </w:p>
          <w:p w14:paraId="2CFB2EBA" w14:textId="77777777" w:rsidR="00D651BA" w:rsidRPr="006163BA" w:rsidRDefault="00D651BA" w:rsidP="00B40E07">
            <w:pPr>
              <w:rPr>
                <w:rFonts w:ascii="Comic Sans MS" w:hAnsi="Comic Sans MS"/>
              </w:rPr>
            </w:pPr>
            <w:r w:rsidRPr="006163BA">
              <w:rPr>
                <w:rFonts w:ascii="Comic Sans MS" w:hAnsi="Comic Sans MS"/>
              </w:rPr>
              <w:t xml:space="preserve">    </w:t>
            </w:r>
            <w:proofErr w:type="gramStart"/>
            <w:r w:rsidRPr="006163BA">
              <w:rPr>
                <w:rFonts w:ascii="Comic Sans MS" w:hAnsi="Comic Sans MS"/>
              </w:rPr>
              <w:t>plan</w:t>
            </w:r>
            <w:proofErr w:type="gramEnd"/>
            <w:r w:rsidRPr="006163BA">
              <w:rPr>
                <w:rFonts w:ascii="Comic Sans MS" w:hAnsi="Comic Sans MS"/>
              </w:rPr>
              <w:t>.</w:t>
            </w:r>
          </w:p>
        </w:tc>
      </w:tr>
      <w:tr w:rsidR="00D651BA" w:rsidRPr="00DC7F46" w14:paraId="1E170AB4" w14:textId="77777777" w:rsidTr="00997343">
        <w:tc>
          <w:tcPr>
            <w:tcW w:w="4872" w:type="dxa"/>
            <w:shd w:val="clear" w:color="auto" w:fill="auto"/>
          </w:tcPr>
          <w:p w14:paraId="1682983A" w14:textId="77777777" w:rsidR="00D651BA" w:rsidRDefault="00D651BA" w:rsidP="00B40E07">
            <w:pPr>
              <w:rPr>
                <w:rFonts w:ascii="Comic Sans MS" w:hAnsi="Comic Sans MS"/>
              </w:rPr>
            </w:pPr>
            <w:r>
              <w:rPr>
                <w:rFonts w:ascii="Comic Sans MS" w:hAnsi="Comic Sans MS"/>
              </w:rPr>
              <w:lastRenderedPageBreak/>
              <w:t>The administration and school board provide an appealing and current school website that has:</w:t>
            </w:r>
          </w:p>
          <w:p w14:paraId="2B16AD1B" w14:textId="77777777" w:rsidR="00D651BA" w:rsidRDefault="00D651BA" w:rsidP="00B40E07">
            <w:pPr>
              <w:rPr>
                <w:rFonts w:ascii="Comic Sans MS" w:hAnsi="Comic Sans MS"/>
              </w:rPr>
            </w:pPr>
            <w:r>
              <w:rPr>
                <w:rFonts w:ascii="Comic Sans MS" w:hAnsi="Comic Sans MS"/>
              </w:rPr>
              <w:t>1. User-friendly set-up.</w:t>
            </w:r>
          </w:p>
          <w:p w14:paraId="1FFBBBF4" w14:textId="77777777" w:rsidR="00D651BA" w:rsidRDefault="00D651BA" w:rsidP="00B40E07">
            <w:pPr>
              <w:rPr>
                <w:rFonts w:ascii="Comic Sans MS" w:hAnsi="Comic Sans MS"/>
              </w:rPr>
            </w:pPr>
            <w:r>
              <w:rPr>
                <w:rFonts w:ascii="Comic Sans MS" w:hAnsi="Comic Sans MS"/>
              </w:rPr>
              <w:t>2. Mission statement.</w:t>
            </w:r>
          </w:p>
          <w:p w14:paraId="17663CA3" w14:textId="77777777" w:rsidR="00D651BA" w:rsidRDefault="00D651BA" w:rsidP="00B40E07">
            <w:pPr>
              <w:rPr>
                <w:rFonts w:ascii="Comic Sans MS" w:hAnsi="Comic Sans MS"/>
              </w:rPr>
            </w:pPr>
            <w:r>
              <w:rPr>
                <w:rFonts w:ascii="Comic Sans MS" w:hAnsi="Comic Sans MS"/>
              </w:rPr>
              <w:t>3. Distinctly SDA flavor.</w:t>
            </w:r>
          </w:p>
          <w:p w14:paraId="4830E725" w14:textId="77777777" w:rsidR="00D651BA" w:rsidRDefault="00D651BA" w:rsidP="00B40E07">
            <w:pPr>
              <w:rPr>
                <w:rFonts w:ascii="Comic Sans MS" w:hAnsi="Comic Sans MS"/>
              </w:rPr>
            </w:pPr>
            <w:r>
              <w:rPr>
                <w:rFonts w:ascii="Comic Sans MS" w:hAnsi="Comic Sans MS"/>
              </w:rPr>
              <w:t>4. School handbook.</w:t>
            </w:r>
          </w:p>
          <w:p w14:paraId="17205D8C" w14:textId="77777777" w:rsidR="00D651BA" w:rsidRDefault="00D651BA" w:rsidP="00B40E07">
            <w:pPr>
              <w:rPr>
                <w:rFonts w:ascii="Comic Sans MS" w:hAnsi="Comic Sans MS"/>
              </w:rPr>
            </w:pPr>
            <w:r>
              <w:rPr>
                <w:rFonts w:ascii="Comic Sans MS" w:hAnsi="Comic Sans MS"/>
              </w:rPr>
              <w:t>5. Calendar of events.</w:t>
            </w:r>
          </w:p>
          <w:p w14:paraId="4FB174F0" w14:textId="77777777" w:rsidR="00D651BA" w:rsidRDefault="00D651BA" w:rsidP="00B40E07">
            <w:pPr>
              <w:rPr>
                <w:rFonts w:ascii="Comic Sans MS" w:hAnsi="Comic Sans MS"/>
              </w:rPr>
            </w:pPr>
            <w:r>
              <w:rPr>
                <w:rFonts w:ascii="Comic Sans MS" w:hAnsi="Comic Sans MS"/>
              </w:rPr>
              <w:t>6. School application</w:t>
            </w:r>
          </w:p>
          <w:p w14:paraId="65DFF40D" w14:textId="77777777" w:rsidR="00D651BA" w:rsidRDefault="00D651BA" w:rsidP="00B40E07">
            <w:pPr>
              <w:rPr>
                <w:rFonts w:ascii="Comic Sans MS" w:hAnsi="Comic Sans MS"/>
              </w:rPr>
            </w:pPr>
            <w:r>
              <w:rPr>
                <w:rFonts w:ascii="Comic Sans MS" w:hAnsi="Comic Sans MS"/>
              </w:rPr>
              <w:t>7. Tuition information.</w:t>
            </w:r>
          </w:p>
          <w:p w14:paraId="5BA280E5" w14:textId="77777777" w:rsidR="00D651BA" w:rsidRDefault="00D651BA" w:rsidP="00B40E07">
            <w:pPr>
              <w:rPr>
                <w:rFonts w:ascii="Comic Sans MS" w:hAnsi="Comic Sans MS"/>
              </w:rPr>
            </w:pPr>
            <w:r>
              <w:rPr>
                <w:rFonts w:ascii="Comic Sans MS" w:hAnsi="Comic Sans MS"/>
              </w:rPr>
              <w:t>8. Contact information.</w:t>
            </w:r>
            <w:r w:rsidR="001B142E">
              <w:rPr>
                <w:rFonts w:ascii="Comic Sans MS" w:hAnsi="Comic Sans MS"/>
              </w:rPr>
              <w:t xml:space="preserve">                          </w:t>
            </w:r>
            <w:r w:rsidR="00EC64C8">
              <w:rPr>
                <w:rFonts w:ascii="Comic Sans MS" w:hAnsi="Comic Sans MS"/>
              </w:rPr>
              <w:t xml:space="preserve">  </w:t>
            </w:r>
            <w:r w:rsidR="001B142E">
              <w:rPr>
                <w:rFonts w:ascii="Comic Sans MS" w:hAnsi="Comic Sans MS"/>
              </w:rPr>
              <w:t xml:space="preserve">  </w:t>
            </w:r>
            <w:r w:rsidR="001B142E">
              <w:rPr>
                <w:rFonts w:ascii="Comic Sans MS" w:hAnsi="Comic Sans MS"/>
                <w:color w:val="FF0000"/>
              </w:rPr>
              <w:t>(1)</w:t>
            </w:r>
          </w:p>
        </w:tc>
        <w:tc>
          <w:tcPr>
            <w:tcW w:w="4872" w:type="dxa"/>
            <w:shd w:val="clear" w:color="auto" w:fill="auto"/>
          </w:tcPr>
          <w:p w14:paraId="0437B9CC" w14:textId="77777777" w:rsidR="00D651BA" w:rsidRDefault="00D651BA" w:rsidP="00B40E07">
            <w:pPr>
              <w:rPr>
                <w:rFonts w:ascii="Comic Sans MS" w:hAnsi="Comic Sans MS"/>
              </w:rPr>
            </w:pPr>
            <w:r>
              <w:rPr>
                <w:rFonts w:ascii="Comic Sans MS" w:hAnsi="Comic Sans MS"/>
              </w:rPr>
              <w:t>The administration and school board provide an appealing and current school website that has some of the following:</w:t>
            </w:r>
          </w:p>
          <w:p w14:paraId="68DF6A19" w14:textId="77777777" w:rsidR="00D651BA" w:rsidRDefault="00D651BA" w:rsidP="00B40E07">
            <w:pPr>
              <w:rPr>
                <w:rFonts w:ascii="Comic Sans MS" w:hAnsi="Comic Sans MS"/>
              </w:rPr>
            </w:pPr>
            <w:r>
              <w:rPr>
                <w:rFonts w:ascii="Comic Sans MS" w:hAnsi="Comic Sans MS"/>
              </w:rPr>
              <w:t>1. User-friendly set-up.</w:t>
            </w:r>
          </w:p>
          <w:p w14:paraId="5DF63A9D" w14:textId="77777777" w:rsidR="00D651BA" w:rsidRDefault="00D651BA" w:rsidP="00B40E07">
            <w:pPr>
              <w:rPr>
                <w:rFonts w:ascii="Comic Sans MS" w:hAnsi="Comic Sans MS"/>
              </w:rPr>
            </w:pPr>
            <w:r>
              <w:rPr>
                <w:rFonts w:ascii="Comic Sans MS" w:hAnsi="Comic Sans MS"/>
              </w:rPr>
              <w:t>2. Mission statement.</w:t>
            </w:r>
          </w:p>
          <w:p w14:paraId="4A338AB3" w14:textId="77777777" w:rsidR="00D651BA" w:rsidRDefault="00D651BA" w:rsidP="00B40E07">
            <w:pPr>
              <w:rPr>
                <w:rFonts w:ascii="Comic Sans MS" w:hAnsi="Comic Sans MS"/>
              </w:rPr>
            </w:pPr>
            <w:r>
              <w:rPr>
                <w:rFonts w:ascii="Comic Sans MS" w:hAnsi="Comic Sans MS"/>
              </w:rPr>
              <w:t>3. Distinctly SDA flavor.</w:t>
            </w:r>
          </w:p>
          <w:p w14:paraId="365CE3EC" w14:textId="77777777" w:rsidR="00D651BA" w:rsidRDefault="00D651BA" w:rsidP="00B40E07">
            <w:pPr>
              <w:rPr>
                <w:rFonts w:ascii="Comic Sans MS" w:hAnsi="Comic Sans MS"/>
              </w:rPr>
            </w:pPr>
            <w:r>
              <w:rPr>
                <w:rFonts w:ascii="Comic Sans MS" w:hAnsi="Comic Sans MS"/>
              </w:rPr>
              <w:t>4. School handbook.</w:t>
            </w:r>
          </w:p>
          <w:p w14:paraId="24A0A7FB" w14:textId="77777777" w:rsidR="00D651BA" w:rsidRDefault="00D651BA" w:rsidP="00B40E07">
            <w:pPr>
              <w:rPr>
                <w:rFonts w:ascii="Comic Sans MS" w:hAnsi="Comic Sans MS"/>
              </w:rPr>
            </w:pPr>
            <w:r>
              <w:rPr>
                <w:rFonts w:ascii="Comic Sans MS" w:hAnsi="Comic Sans MS"/>
              </w:rPr>
              <w:t>5. Calendar of events.</w:t>
            </w:r>
          </w:p>
          <w:p w14:paraId="42591A74" w14:textId="77777777" w:rsidR="00D651BA" w:rsidRDefault="00D651BA" w:rsidP="00B40E07">
            <w:pPr>
              <w:rPr>
                <w:rFonts w:ascii="Comic Sans MS" w:hAnsi="Comic Sans MS"/>
              </w:rPr>
            </w:pPr>
            <w:r>
              <w:rPr>
                <w:rFonts w:ascii="Comic Sans MS" w:hAnsi="Comic Sans MS"/>
              </w:rPr>
              <w:t>6. School application</w:t>
            </w:r>
          </w:p>
          <w:p w14:paraId="6F58BEE9" w14:textId="77777777" w:rsidR="00D651BA" w:rsidRDefault="00D651BA" w:rsidP="00B40E07">
            <w:pPr>
              <w:rPr>
                <w:rFonts w:ascii="Comic Sans MS" w:hAnsi="Comic Sans MS"/>
              </w:rPr>
            </w:pPr>
            <w:r>
              <w:rPr>
                <w:rFonts w:ascii="Comic Sans MS" w:hAnsi="Comic Sans MS"/>
              </w:rPr>
              <w:t>7. Tuition information.</w:t>
            </w:r>
          </w:p>
          <w:p w14:paraId="3AA0EAA1" w14:textId="77777777" w:rsidR="00D651BA" w:rsidRPr="00DC7F46" w:rsidRDefault="00D651BA" w:rsidP="00B40E07">
            <w:pPr>
              <w:rPr>
                <w:rFonts w:ascii="Comic Sans MS" w:hAnsi="Comic Sans MS"/>
              </w:rPr>
            </w:pPr>
            <w:r>
              <w:rPr>
                <w:rFonts w:ascii="Comic Sans MS" w:hAnsi="Comic Sans MS"/>
              </w:rPr>
              <w:t>8. Contact information.</w:t>
            </w:r>
          </w:p>
        </w:tc>
        <w:tc>
          <w:tcPr>
            <w:tcW w:w="4872" w:type="dxa"/>
            <w:shd w:val="clear" w:color="auto" w:fill="auto"/>
          </w:tcPr>
          <w:p w14:paraId="4A55F13D" w14:textId="77777777" w:rsidR="00D651BA" w:rsidRDefault="00D651BA" w:rsidP="00B40E07">
            <w:pPr>
              <w:rPr>
                <w:rFonts w:ascii="Comic Sans MS" w:hAnsi="Comic Sans MS"/>
              </w:rPr>
            </w:pPr>
            <w:r>
              <w:rPr>
                <w:rFonts w:ascii="Comic Sans MS" w:hAnsi="Comic Sans MS"/>
              </w:rPr>
              <w:t>The administration and school board does not provide a school website, or has one that has few of the following:</w:t>
            </w:r>
          </w:p>
          <w:p w14:paraId="5E148754" w14:textId="77777777" w:rsidR="00D651BA" w:rsidRDefault="00D651BA" w:rsidP="00B40E07">
            <w:pPr>
              <w:rPr>
                <w:rFonts w:ascii="Comic Sans MS" w:hAnsi="Comic Sans MS"/>
              </w:rPr>
            </w:pPr>
            <w:r>
              <w:rPr>
                <w:rFonts w:ascii="Comic Sans MS" w:hAnsi="Comic Sans MS"/>
              </w:rPr>
              <w:t>1. User-friendly set-up.</w:t>
            </w:r>
          </w:p>
          <w:p w14:paraId="54987702" w14:textId="77777777" w:rsidR="00D651BA" w:rsidRDefault="00D651BA" w:rsidP="00B40E07">
            <w:pPr>
              <w:rPr>
                <w:rFonts w:ascii="Comic Sans MS" w:hAnsi="Comic Sans MS"/>
              </w:rPr>
            </w:pPr>
            <w:r>
              <w:rPr>
                <w:rFonts w:ascii="Comic Sans MS" w:hAnsi="Comic Sans MS"/>
              </w:rPr>
              <w:t>2. Mission statement.</w:t>
            </w:r>
          </w:p>
          <w:p w14:paraId="781A6B3A" w14:textId="77777777" w:rsidR="00D651BA" w:rsidRDefault="00D651BA" w:rsidP="00B40E07">
            <w:pPr>
              <w:rPr>
                <w:rFonts w:ascii="Comic Sans MS" w:hAnsi="Comic Sans MS"/>
              </w:rPr>
            </w:pPr>
            <w:r>
              <w:rPr>
                <w:rFonts w:ascii="Comic Sans MS" w:hAnsi="Comic Sans MS"/>
              </w:rPr>
              <w:t>3. Distinctly SDA flavor.</w:t>
            </w:r>
          </w:p>
          <w:p w14:paraId="289098AB" w14:textId="77777777" w:rsidR="00D651BA" w:rsidRDefault="00D651BA" w:rsidP="00B40E07">
            <w:pPr>
              <w:rPr>
                <w:rFonts w:ascii="Comic Sans MS" w:hAnsi="Comic Sans MS"/>
              </w:rPr>
            </w:pPr>
            <w:r>
              <w:rPr>
                <w:rFonts w:ascii="Comic Sans MS" w:hAnsi="Comic Sans MS"/>
              </w:rPr>
              <w:t>4. School handbook.</w:t>
            </w:r>
          </w:p>
          <w:p w14:paraId="4E3D90B1" w14:textId="77777777" w:rsidR="00D651BA" w:rsidRDefault="00D651BA" w:rsidP="00B40E07">
            <w:pPr>
              <w:rPr>
                <w:rFonts w:ascii="Comic Sans MS" w:hAnsi="Comic Sans MS"/>
              </w:rPr>
            </w:pPr>
            <w:r>
              <w:rPr>
                <w:rFonts w:ascii="Comic Sans MS" w:hAnsi="Comic Sans MS"/>
              </w:rPr>
              <w:t>5. Calendar of events.</w:t>
            </w:r>
          </w:p>
          <w:p w14:paraId="2AE4B576" w14:textId="77777777" w:rsidR="00D651BA" w:rsidRDefault="00D651BA" w:rsidP="00B40E07">
            <w:pPr>
              <w:rPr>
                <w:rFonts w:ascii="Comic Sans MS" w:hAnsi="Comic Sans MS"/>
              </w:rPr>
            </w:pPr>
            <w:r>
              <w:rPr>
                <w:rFonts w:ascii="Comic Sans MS" w:hAnsi="Comic Sans MS"/>
              </w:rPr>
              <w:t>6. School application</w:t>
            </w:r>
          </w:p>
          <w:p w14:paraId="23123D92" w14:textId="77777777" w:rsidR="00D651BA" w:rsidRDefault="00D651BA" w:rsidP="00B40E07">
            <w:pPr>
              <w:rPr>
                <w:rFonts w:ascii="Comic Sans MS" w:hAnsi="Comic Sans MS"/>
              </w:rPr>
            </w:pPr>
            <w:r>
              <w:rPr>
                <w:rFonts w:ascii="Comic Sans MS" w:hAnsi="Comic Sans MS"/>
              </w:rPr>
              <w:t>7. Tuition information.</w:t>
            </w:r>
          </w:p>
          <w:p w14:paraId="0DD0CB61" w14:textId="77777777" w:rsidR="00D651BA" w:rsidRPr="00DC7F46" w:rsidRDefault="00D651BA" w:rsidP="00B40E07">
            <w:pPr>
              <w:rPr>
                <w:rFonts w:ascii="Comic Sans MS" w:hAnsi="Comic Sans MS"/>
              </w:rPr>
            </w:pPr>
            <w:r>
              <w:rPr>
                <w:rFonts w:ascii="Comic Sans MS" w:hAnsi="Comic Sans MS"/>
              </w:rPr>
              <w:t>8. Contact information.</w:t>
            </w:r>
          </w:p>
        </w:tc>
      </w:tr>
      <w:tr w:rsidR="00D651BA" w:rsidRPr="00DC7F46" w14:paraId="186991D9" w14:textId="77777777" w:rsidTr="00997343">
        <w:tc>
          <w:tcPr>
            <w:tcW w:w="4872" w:type="dxa"/>
            <w:shd w:val="clear" w:color="auto" w:fill="auto"/>
          </w:tcPr>
          <w:p w14:paraId="75025349" w14:textId="77777777" w:rsidR="00D651BA" w:rsidRDefault="00D651BA" w:rsidP="00B40E07">
            <w:pPr>
              <w:rPr>
                <w:rFonts w:ascii="Comic Sans MS" w:hAnsi="Comic Sans MS"/>
              </w:rPr>
            </w:pPr>
            <w:r>
              <w:rPr>
                <w:rFonts w:ascii="Comic Sans MS" w:hAnsi="Comic Sans MS"/>
              </w:rPr>
              <w:t>Administrators, teachers, students, parents, and school board members know and understand their own personal learning style and how it affects their learning and relationship with others.</w:t>
            </w:r>
            <w:r w:rsidR="00921311">
              <w:rPr>
                <w:rFonts w:ascii="Comic Sans MS" w:hAnsi="Comic Sans MS"/>
              </w:rPr>
              <w:t xml:space="preserve"> (J2E 3)</w:t>
            </w:r>
            <w:r w:rsidR="001B142E">
              <w:rPr>
                <w:rFonts w:ascii="Comic Sans MS" w:hAnsi="Comic Sans MS"/>
              </w:rPr>
              <w:t xml:space="preserve">               </w:t>
            </w:r>
            <w:r w:rsidR="001B142E">
              <w:rPr>
                <w:rFonts w:ascii="Comic Sans MS" w:hAnsi="Comic Sans MS"/>
                <w:color w:val="FF0000"/>
              </w:rPr>
              <w:t>(2)</w:t>
            </w:r>
          </w:p>
        </w:tc>
        <w:tc>
          <w:tcPr>
            <w:tcW w:w="4872" w:type="dxa"/>
            <w:shd w:val="clear" w:color="auto" w:fill="auto"/>
          </w:tcPr>
          <w:p w14:paraId="754204B0" w14:textId="77777777" w:rsidR="00D651BA" w:rsidRPr="0040581B" w:rsidRDefault="00D651BA" w:rsidP="00B40E07">
            <w:pPr>
              <w:rPr>
                <w:rFonts w:ascii="Comic Sans MS" w:hAnsi="Comic Sans MS"/>
              </w:rPr>
            </w:pPr>
            <w:r>
              <w:rPr>
                <w:rFonts w:ascii="Comic Sans MS" w:hAnsi="Comic Sans MS"/>
              </w:rPr>
              <w:t>Some administrators, teachers, students, parents, and school board members know and understand their own personal learning style and how it affects their learning and relationship with others.</w:t>
            </w:r>
          </w:p>
        </w:tc>
        <w:tc>
          <w:tcPr>
            <w:tcW w:w="4872" w:type="dxa"/>
            <w:shd w:val="clear" w:color="auto" w:fill="auto"/>
          </w:tcPr>
          <w:p w14:paraId="00BAC6CF" w14:textId="77777777" w:rsidR="00D651BA" w:rsidRPr="0040581B" w:rsidRDefault="00D651BA" w:rsidP="00B40E07">
            <w:pPr>
              <w:rPr>
                <w:rFonts w:ascii="Comic Sans MS" w:hAnsi="Comic Sans MS"/>
              </w:rPr>
            </w:pPr>
            <w:r>
              <w:rPr>
                <w:rFonts w:ascii="Comic Sans MS" w:hAnsi="Comic Sans MS"/>
              </w:rPr>
              <w:t>Few, if any, of the administrators, teachers, students, parents, and school board members know and understand their own personal learning style and how it affects their learning and relationship with others.</w:t>
            </w:r>
          </w:p>
        </w:tc>
      </w:tr>
      <w:tr w:rsidR="00D651BA" w:rsidRPr="00DC7F46" w14:paraId="61539A9C" w14:textId="77777777" w:rsidTr="00997343">
        <w:tc>
          <w:tcPr>
            <w:tcW w:w="4872" w:type="dxa"/>
            <w:shd w:val="clear" w:color="auto" w:fill="auto"/>
          </w:tcPr>
          <w:p w14:paraId="250CF07A" w14:textId="77777777" w:rsidR="00D651BA" w:rsidRDefault="00D651BA" w:rsidP="005A4058">
            <w:pPr>
              <w:rPr>
                <w:rFonts w:ascii="Comic Sans MS" w:hAnsi="Comic Sans MS"/>
              </w:rPr>
            </w:pPr>
            <w:r>
              <w:rPr>
                <w:rFonts w:ascii="Comic Sans MS" w:hAnsi="Comic Sans MS"/>
              </w:rPr>
              <w:t xml:space="preserve">The school has current certification with the Accrediting Association of Seventh-day Adventists with an </w:t>
            </w:r>
            <w:r w:rsidRPr="00280EE5">
              <w:rPr>
                <w:rFonts w:ascii="Comic Sans MS" w:hAnsi="Comic Sans MS"/>
              </w:rPr>
              <w:t>on-going plan</w:t>
            </w:r>
            <w:r>
              <w:rPr>
                <w:rFonts w:ascii="Comic Sans MS" w:hAnsi="Comic Sans MS"/>
              </w:rPr>
              <w:t xml:space="preserve"> for addressing recommendations.</w:t>
            </w:r>
            <w:r w:rsidR="001B142E">
              <w:rPr>
                <w:rFonts w:ascii="Comic Sans MS" w:hAnsi="Comic Sans MS"/>
              </w:rPr>
              <w:t xml:space="preserve">                    </w:t>
            </w:r>
            <w:r w:rsidR="001B142E">
              <w:rPr>
                <w:rFonts w:ascii="Comic Sans MS" w:hAnsi="Comic Sans MS"/>
                <w:color w:val="FF0000"/>
              </w:rPr>
              <w:t>(3)</w:t>
            </w:r>
          </w:p>
        </w:tc>
        <w:tc>
          <w:tcPr>
            <w:tcW w:w="4872" w:type="dxa"/>
            <w:shd w:val="clear" w:color="auto" w:fill="auto"/>
          </w:tcPr>
          <w:p w14:paraId="7C72319A" w14:textId="77777777" w:rsidR="00D651BA" w:rsidRPr="00DC7F46" w:rsidRDefault="00D651BA" w:rsidP="005A4058">
            <w:pPr>
              <w:rPr>
                <w:rFonts w:ascii="Comic Sans MS" w:hAnsi="Comic Sans MS"/>
              </w:rPr>
            </w:pPr>
            <w:r>
              <w:rPr>
                <w:rFonts w:ascii="Comic Sans MS" w:hAnsi="Comic Sans MS"/>
              </w:rPr>
              <w:t xml:space="preserve">The school has current certification with the Accrediting Association of Seventh-day Adventists but no </w:t>
            </w:r>
            <w:r w:rsidRPr="00280EE5">
              <w:rPr>
                <w:rFonts w:ascii="Comic Sans MS" w:hAnsi="Comic Sans MS"/>
              </w:rPr>
              <w:t>on-going plan</w:t>
            </w:r>
            <w:r>
              <w:rPr>
                <w:rFonts w:ascii="Comic Sans MS" w:hAnsi="Comic Sans MS"/>
              </w:rPr>
              <w:t xml:space="preserve"> for addressing recommendations.</w:t>
            </w:r>
          </w:p>
        </w:tc>
        <w:tc>
          <w:tcPr>
            <w:tcW w:w="4872" w:type="dxa"/>
            <w:shd w:val="clear" w:color="auto" w:fill="auto"/>
          </w:tcPr>
          <w:p w14:paraId="43E5C8C2" w14:textId="77777777" w:rsidR="00D651BA" w:rsidRPr="00DC7F46" w:rsidRDefault="00D651BA" w:rsidP="005A4058">
            <w:pPr>
              <w:rPr>
                <w:rFonts w:ascii="Comic Sans MS" w:hAnsi="Comic Sans MS"/>
              </w:rPr>
            </w:pPr>
            <w:r>
              <w:rPr>
                <w:rFonts w:ascii="Comic Sans MS" w:hAnsi="Comic Sans MS"/>
              </w:rPr>
              <w:t>The school does not have current certification with the Accrediting Association of Seventh-day Adventists.</w:t>
            </w:r>
          </w:p>
        </w:tc>
      </w:tr>
    </w:tbl>
    <w:p w14:paraId="5F5F2E3C" w14:textId="77777777" w:rsidR="00DC7F46" w:rsidRDefault="00DC7F46" w:rsidP="001D0502"/>
    <w:p w14:paraId="617D8C49" w14:textId="77777777" w:rsidR="00DC7F46" w:rsidRDefault="00DC7F46">
      <w:r>
        <w:br w:type="page"/>
      </w:r>
    </w:p>
    <w:p w14:paraId="287BBA37" w14:textId="77777777" w:rsidR="007F40B1" w:rsidRPr="00046020" w:rsidRDefault="007F40B1" w:rsidP="00D651BA">
      <w:pPr>
        <w:jc w:val="center"/>
        <w:rPr>
          <w:sz w:val="24"/>
          <w:szCs w:val="24"/>
        </w:rPr>
      </w:pPr>
      <w:r w:rsidRPr="00046020">
        <w:rPr>
          <w:rFonts w:ascii="Comic Sans MS" w:hAnsi="Comic Sans MS"/>
          <w:sz w:val="24"/>
          <w:szCs w:val="24"/>
        </w:rPr>
        <w:lastRenderedPageBreak/>
        <w:t>Classroom Management Standards</w:t>
      </w:r>
    </w:p>
    <w:tbl>
      <w:tblPr>
        <w:tblStyle w:val="TableGrid"/>
        <w:tblW w:w="0" w:type="auto"/>
        <w:tblLook w:val="04A0" w:firstRow="1" w:lastRow="0" w:firstColumn="1" w:lastColumn="0" w:noHBand="0" w:noVBand="1"/>
      </w:tblPr>
      <w:tblGrid>
        <w:gridCol w:w="4872"/>
        <w:gridCol w:w="4872"/>
        <w:gridCol w:w="4872"/>
      </w:tblGrid>
      <w:tr w:rsidR="00D651BA" w:rsidRPr="00DC7F46" w14:paraId="633514AA" w14:textId="77777777" w:rsidTr="00997343">
        <w:tc>
          <w:tcPr>
            <w:tcW w:w="4872" w:type="dxa"/>
            <w:tcBorders>
              <w:bottom w:val="single" w:sz="4" w:space="0" w:color="auto"/>
            </w:tcBorders>
          </w:tcPr>
          <w:p w14:paraId="2DA3A6D3" w14:textId="77777777" w:rsidR="00D651BA" w:rsidRDefault="00D651BA" w:rsidP="00327808">
            <w:pPr>
              <w:jc w:val="center"/>
              <w:rPr>
                <w:rFonts w:ascii="Comic Sans MS" w:hAnsi="Comic Sans MS"/>
              </w:rPr>
            </w:pPr>
            <w:r>
              <w:rPr>
                <w:rFonts w:ascii="Comic Sans MS" w:hAnsi="Comic Sans MS"/>
              </w:rPr>
              <w:t>Exemplary</w:t>
            </w:r>
          </w:p>
        </w:tc>
        <w:tc>
          <w:tcPr>
            <w:tcW w:w="4872" w:type="dxa"/>
            <w:tcBorders>
              <w:bottom w:val="single" w:sz="4" w:space="0" w:color="auto"/>
            </w:tcBorders>
          </w:tcPr>
          <w:p w14:paraId="7A43B421" w14:textId="77777777" w:rsidR="00D651BA" w:rsidRDefault="00D651BA" w:rsidP="00327808">
            <w:pPr>
              <w:jc w:val="center"/>
              <w:rPr>
                <w:rFonts w:ascii="Comic Sans MS" w:hAnsi="Comic Sans MS"/>
              </w:rPr>
            </w:pPr>
            <w:r>
              <w:rPr>
                <w:rFonts w:ascii="Comic Sans MS" w:hAnsi="Comic Sans MS"/>
              </w:rPr>
              <w:t>Progressing</w:t>
            </w:r>
          </w:p>
        </w:tc>
        <w:tc>
          <w:tcPr>
            <w:tcW w:w="4872" w:type="dxa"/>
            <w:tcBorders>
              <w:bottom w:val="single" w:sz="4" w:space="0" w:color="auto"/>
            </w:tcBorders>
          </w:tcPr>
          <w:p w14:paraId="12626122" w14:textId="77777777" w:rsidR="00D651BA" w:rsidRDefault="00D651BA" w:rsidP="00327808">
            <w:pPr>
              <w:jc w:val="center"/>
              <w:rPr>
                <w:rFonts w:ascii="Comic Sans MS" w:hAnsi="Comic Sans MS"/>
              </w:rPr>
            </w:pPr>
            <w:r>
              <w:rPr>
                <w:rFonts w:ascii="Comic Sans MS" w:hAnsi="Comic Sans MS"/>
              </w:rPr>
              <w:t>Unacceptable</w:t>
            </w:r>
          </w:p>
        </w:tc>
      </w:tr>
      <w:tr w:rsidR="00D651BA" w:rsidRPr="00DC7F46" w14:paraId="70F2BC13" w14:textId="77777777" w:rsidTr="00997343">
        <w:tc>
          <w:tcPr>
            <w:tcW w:w="4872" w:type="dxa"/>
            <w:shd w:val="clear" w:color="auto" w:fill="auto"/>
          </w:tcPr>
          <w:p w14:paraId="0666AA42" w14:textId="77777777" w:rsidR="00D651BA" w:rsidRPr="00DC7F46" w:rsidRDefault="00D651BA" w:rsidP="00EC64C8">
            <w:pPr>
              <w:rPr>
                <w:rFonts w:ascii="Comic Sans MS" w:hAnsi="Comic Sans MS"/>
              </w:rPr>
            </w:pPr>
            <w:r>
              <w:rPr>
                <w:rFonts w:ascii="Comic Sans MS" w:hAnsi="Comic Sans MS"/>
              </w:rPr>
              <w:t>C</w:t>
            </w:r>
            <w:r w:rsidRPr="00DC7F46">
              <w:rPr>
                <w:rFonts w:ascii="Comic Sans MS" w:hAnsi="Comic Sans MS"/>
              </w:rPr>
              <w:t>lassroom management style</w:t>
            </w:r>
            <w:r>
              <w:rPr>
                <w:rFonts w:ascii="Comic Sans MS" w:hAnsi="Comic Sans MS"/>
              </w:rPr>
              <w:t>s are</w:t>
            </w:r>
            <w:r w:rsidRPr="00DC7F46">
              <w:rPr>
                <w:rFonts w:ascii="Comic Sans MS" w:hAnsi="Comic Sans MS"/>
              </w:rPr>
              <w:t xml:space="preserve"> </w:t>
            </w:r>
            <w:r>
              <w:rPr>
                <w:rFonts w:ascii="Comic Sans MS" w:hAnsi="Comic Sans MS"/>
              </w:rPr>
              <w:t xml:space="preserve">consistently </w:t>
            </w:r>
            <w:r w:rsidRPr="00DC7F46">
              <w:rPr>
                <w:rFonts w:ascii="Comic Sans MS" w:hAnsi="Comic Sans MS"/>
              </w:rPr>
              <w:t>Holy Spirit dire</w:t>
            </w:r>
            <w:r>
              <w:rPr>
                <w:rFonts w:ascii="Comic Sans MS" w:hAnsi="Comic Sans MS"/>
              </w:rPr>
              <w:t>cted and systematically develop</w:t>
            </w:r>
            <w:r w:rsidRPr="00DC7F46">
              <w:rPr>
                <w:rFonts w:ascii="Comic Sans MS" w:hAnsi="Comic Sans MS"/>
              </w:rPr>
              <w:t xml:space="preserve"> positive character traits in students</w:t>
            </w:r>
            <w:r>
              <w:rPr>
                <w:rFonts w:ascii="Comic Sans MS" w:hAnsi="Comic Sans MS"/>
              </w:rPr>
              <w:t>.</w:t>
            </w:r>
            <w:r w:rsidRPr="00DC7F46">
              <w:rPr>
                <w:rFonts w:ascii="Comic Sans MS" w:hAnsi="Comic Sans MS"/>
              </w:rPr>
              <w:t xml:space="preserve"> </w:t>
            </w:r>
            <w:r w:rsidR="00921311">
              <w:rPr>
                <w:rFonts w:ascii="Comic Sans MS" w:hAnsi="Comic Sans MS"/>
              </w:rPr>
              <w:t xml:space="preserve">(J2E 1,2,3,4,5,6,7,8,10) </w:t>
            </w:r>
            <w:r>
              <w:rPr>
                <w:rFonts w:ascii="Comic Sans MS" w:hAnsi="Comic Sans MS"/>
              </w:rPr>
              <w:t>(</w:t>
            </w:r>
            <w:r w:rsidR="00EC64C8">
              <w:rPr>
                <w:rFonts w:ascii="Comic Sans MS" w:hAnsi="Comic Sans MS"/>
              </w:rPr>
              <w:t>Ed</w:t>
            </w:r>
            <w:r>
              <w:rPr>
                <w:rFonts w:ascii="Comic Sans MS" w:hAnsi="Comic Sans MS"/>
              </w:rPr>
              <w:t>1,2,4,6,8)</w:t>
            </w:r>
            <w:r w:rsidR="001B142E">
              <w:rPr>
                <w:rFonts w:ascii="Comic Sans MS" w:hAnsi="Comic Sans MS"/>
              </w:rPr>
              <w:t xml:space="preserve">                                              </w:t>
            </w:r>
            <w:r w:rsidR="001B142E">
              <w:rPr>
                <w:rFonts w:ascii="Comic Sans MS" w:hAnsi="Comic Sans MS"/>
                <w:color w:val="FF0000"/>
              </w:rPr>
              <w:t>(3)</w:t>
            </w:r>
          </w:p>
        </w:tc>
        <w:tc>
          <w:tcPr>
            <w:tcW w:w="4872" w:type="dxa"/>
            <w:shd w:val="clear" w:color="auto" w:fill="auto"/>
          </w:tcPr>
          <w:p w14:paraId="2B9E5A0E" w14:textId="77777777" w:rsidR="00D651BA" w:rsidRPr="00DC7F46" w:rsidRDefault="00D651BA" w:rsidP="001D0502">
            <w:pPr>
              <w:rPr>
                <w:rFonts w:ascii="Comic Sans MS" w:hAnsi="Comic Sans MS"/>
              </w:rPr>
            </w:pPr>
            <w:r>
              <w:rPr>
                <w:rFonts w:ascii="Comic Sans MS" w:hAnsi="Comic Sans MS"/>
              </w:rPr>
              <w:t>C</w:t>
            </w:r>
            <w:r w:rsidRPr="00DC7F46">
              <w:rPr>
                <w:rFonts w:ascii="Comic Sans MS" w:hAnsi="Comic Sans MS"/>
              </w:rPr>
              <w:t>lassroom management style</w:t>
            </w:r>
            <w:r>
              <w:rPr>
                <w:rFonts w:ascii="Comic Sans MS" w:hAnsi="Comic Sans MS"/>
              </w:rPr>
              <w:t>s are</w:t>
            </w:r>
            <w:r w:rsidRPr="00DC7F46">
              <w:rPr>
                <w:rFonts w:ascii="Comic Sans MS" w:hAnsi="Comic Sans MS"/>
              </w:rPr>
              <w:t xml:space="preserve"> </w:t>
            </w:r>
            <w:r>
              <w:rPr>
                <w:rFonts w:ascii="Comic Sans MS" w:hAnsi="Comic Sans MS"/>
              </w:rPr>
              <w:t xml:space="preserve">inconsistently </w:t>
            </w:r>
            <w:r w:rsidRPr="00DC7F46">
              <w:rPr>
                <w:rFonts w:ascii="Comic Sans MS" w:hAnsi="Comic Sans MS"/>
              </w:rPr>
              <w:t>Holy Spirit dire</w:t>
            </w:r>
            <w:r>
              <w:rPr>
                <w:rFonts w:ascii="Comic Sans MS" w:hAnsi="Comic Sans MS"/>
              </w:rPr>
              <w:t>cted and only occasionally focus on development of</w:t>
            </w:r>
            <w:r w:rsidRPr="00DC7F46">
              <w:rPr>
                <w:rFonts w:ascii="Comic Sans MS" w:hAnsi="Comic Sans MS"/>
              </w:rPr>
              <w:t xml:space="preserve"> positive character traits in students</w:t>
            </w:r>
            <w:r>
              <w:rPr>
                <w:rFonts w:ascii="Comic Sans MS" w:hAnsi="Comic Sans MS"/>
              </w:rPr>
              <w:t>.</w:t>
            </w:r>
          </w:p>
        </w:tc>
        <w:tc>
          <w:tcPr>
            <w:tcW w:w="4872" w:type="dxa"/>
            <w:shd w:val="clear" w:color="auto" w:fill="auto"/>
          </w:tcPr>
          <w:p w14:paraId="74F187C6" w14:textId="77777777" w:rsidR="00D651BA" w:rsidRPr="00DC7F46" w:rsidRDefault="00D651BA" w:rsidP="00F32EED">
            <w:pPr>
              <w:rPr>
                <w:rFonts w:ascii="Comic Sans MS" w:hAnsi="Comic Sans MS"/>
              </w:rPr>
            </w:pPr>
            <w:r>
              <w:rPr>
                <w:rFonts w:ascii="Comic Sans MS" w:hAnsi="Comic Sans MS"/>
              </w:rPr>
              <w:t>C</w:t>
            </w:r>
            <w:r w:rsidRPr="00DC7F46">
              <w:rPr>
                <w:rFonts w:ascii="Comic Sans MS" w:hAnsi="Comic Sans MS"/>
              </w:rPr>
              <w:t>lassroom management style</w:t>
            </w:r>
            <w:r>
              <w:rPr>
                <w:rFonts w:ascii="Comic Sans MS" w:hAnsi="Comic Sans MS"/>
              </w:rPr>
              <w:t>s are not</w:t>
            </w:r>
            <w:r w:rsidRPr="00DC7F46">
              <w:rPr>
                <w:rFonts w:ascii="Comic Sans MS" w:hAnsi="Comic Sans MS"/>
              </w:rPr>
              <w:t xml:space="preserve"> Holy Spirit dire</w:t>
            </w:r>
            <w:r>
              <w:rPr>
                <w:rFonts w:ascii="Comic Sans MS" w:hAnsi="Comic Sans MS"/>
              </w:rPr>
              <w:t>cted and do not develop</w:t>
            </w:r>
            <w:r w:rsidRPr="00DC7F46">
              <w:rPr>
                <w:rFonts w:ascii="Comic Sans MS" w:hAnsi="Comic Sans MS"/>
              </w:rPr>
              <w:t xml:space="preserve"> positive character traits in students</w:t>
            </w:r>
            <w:r>
              <w:rPr>
                <w:rFonts w:ascii="Comic Sans MS" w:hAnsi="Comic Sans MS"/>
              </w:rPr>
              <w:t>.</w:t>
            </w:r>
          </w:p>
        </w:tc>
      </w:tr>
      <w:tr w:rsidR="00D651BA" w:rsidRPr="00DC7F46" w14:paraId="7BF2DEF3" w14:textId="77777777" w:rsidTr="00997343">
        <w:tc>
          <w:tcPr>
            <w:tcW w:w="4872" w:type="dxa"/>
            <w:shd w:val="clear" w:color="auto" w:fill="auto"/>
          </w:tcPr>
          <w:p w14:paraId="2B261C90" w14:textId="77777777" w:rsidR="00EC64C8" w:rsidRDefault="00D651BA" w:rsidP="00EC64C8">
            <w:pPr>
              <w:rPr>
                <w:rFonts w:ascii="Comic Sans MS" w:hAnsi="Comic Sans MS"/>
              </w:rPr>
            </w:pPr>
            <w:r>
              <w:rPr>
                <w:rFonts w:ascii="Comic Sans MS" w:hAnsi="Comic Sans MS"/>
              </w:rPr>
              <w:t>I</w:t>
            </w:r>
            <w:r w:rsidRPr="00DC7F46">
              <w:rPr>
                <w:rFonts w:ascii="Comic Sans MS" w:hAnsi="Comic Sans MS"/>
              </w:rPr>
              <w:t xml:space="preserve">ndividual </w:t>
            </w:r>
            <w:r>
              <w:rPr>
                <w:rFonts w:ascii="Comic Sans MS" w:hAnsi="Comic Sans MS"/>
              </w:rPr>
              <w:t xml:space="preserve">social/emotional/spiritual </w:t>
            </w:r>
            <w:r w:rsidRPr="00DC7F46">
              <w:rPr>
                <w:rFonts w:ascii="Comic Sans MS" w:hAnsi="Comic Sans MS"/>
              </w:rPr>
              <w:t>needs of students</w:t>
            </w:r>
            <w:r>
              <w:rPr>
                <w:rFonts w:ascii="Comic Sans MS" w:hAnsi="Comic Sans MS"/>
              </w:rPr>
              <w:t xml:space="preserve"> are recognized and there is a plan for meeting them</w:t>
            </w:r>
            <w:r w:rsidRPr="00DC7F46">
              <w:rPr>
                <w:rFonts w:ascii="Comic Sans MS" w:hAnsi="Comic Sans MS"/>
              </w:rPr>
              <w:t>.</w:t>
            </w:r>
            <w:r>
              <w:rPr>
                <w:rFonts w:ascii="Comic Sans MS" w:hAnsi="Comic Sans MS"/>
              </w:rPr>
              <w:t xml:space="preserve"> </w:t>
            </w:r>
            <w:r w:rsidR="00921311">
              <w:rPr>
                <w:rFonts w:ascii="Comic Sans MS" w:hAnsi="Comic Sans MS"/>
              </w:rPr>
              <w:t xml:space="preserve">(J2E 1,3,5,7,8) </w:t>
            </w:r>
            <w:r>
              <w:rPr>
                <w:rFonts w:ascii="Comic Sans MS" w:hAnsi="Comic Sans MS"/>
              </w:rPr>
              <w:t>(</w:t>
            </w:r>
            <w:r w:rsidR="00EC64C8">
              <w:rPr>
                <w:rFonts w:ascii="Comic Sans MS" w:hAnsi="Comic Sans MS"/>
              </w:rPr>
              <w:t>Ed</w:t>
            </w:r>
            <w:r>
              <w:rPr>
                <w:rFonts w:ascii="Comic Sans MS" w:hAnsi="Comic Sans MS"/>
              </w:rPr>
              <w:t>2,4,6,8)</w:t>
            </w:r>
          </w:p>
          <w:p w14:paraId="70229D4C" w14:textId="77777777" w:rsidR="00D651BA" w:rsidRPr="00DC7F46" w:rsidRDefault="00EC64C8" w:rsidP="00EC64C8">
            <w:pPr>
              <w:rPr>
                <w:rFonts w:ascii="Comic Sans MS" w:hAnsi="Comic Sans MS"/>
              </w:rPr>
            </w:pPr>
            <w:r>
              <w:rPr>
                <w:rFonts w:ascii="Comic Sans MS" w:hAnsi="Comic Sans MS"/>
              </w:rPr>
              <w:t xml:space="preserve">                                                                  </w:t>
            </w:r>
            <w:r>
              <w:rPr>
                <w:rFonts w:ascii="Comic Sans MS" w:hAnsi="Comic Sans MS"/>
                <w:color w:val="FF0000"/>
              </w:rPr>
              <w:t>(3)</w:t>
            </w:r>
            <w:r>
              <w:rPr>
                <w:rFonts w:ascii="Comic Sans MS" w:hAnsi="Comic Sans MS"/>
              </w:rPr>
              <w:t xml:space="preserve">                </w:t>
            </w:r>
          </w:p>
        </w:tc>
        <w:tc>
          <w:tcPr>
            <w:tcW w:w="4872" w:type="dxa"/>
            <w:shd w:val="clear" w:color="auto" w:fill="auto"/>
          </w:tcPr>
          <w:p w14:paraId="7AF95668" w14:textId="77777777" w:rsidR="00D651BA" w:rsidRPr="006163BA" w:rsidRDefault="00D651BA" w:rsidP="001D0502">
            <w:pPr>
              <w:rPr>
                <w:rFonts w:ascii="Comic Sans MS" w:hAnsi="Comic Sans MS"/>
              </w:rPr>
            </w:pPr>
            <w:r w:rsidRPr="006163BA">
              <w:rPr>
                <w:rFonts w:ascii="Comic Sans MS" w:hAnsi="Comic Sans MS"/>
              </w:rPr>
              <w:t xml:space="preserve">Individual social/emotional/spiritual needs of some students are recognized and planned for. </w:t>
            </w:r>
          </w:p>
        </w:tc>
        <w:tc>
          <w:tcPr>
            <w:tcW w:w="4872" w:type="dxa"/>
            <w:shd w:val="clear" w:color="auto" w:fill="auto"/>
          </w:tcPr>
          <w:p w14:paraId="4A74BFE7" w14:textId="77777777" w:rsidR="00D651BA" w:rsidRPr="006163BA" w:rsidRDefault="00D651BA" w:rsidP="00F32EED">
            <w:pPr>
              <w:rPr>
                <w:rFonts w:ascii="Comic Sans MS" w:hAnsi="Comic Sans MS"/>
              </w:rPr>
            </w:pPr>
            <w:r w:rsidRPr="006163BA">
              <w:rPr>
                <w:rFonts w:ascii="Comic Sans MS" w:hAnsi="Comic Sans MS"/>
              </w:rPr>
              <w:t>Individual social/emotional/spiritual needs of students are not often recognized.</w:t>
            </w:r>
          </w:p>
        </w:tc>
      </w:tr>
      <w:tr w:rsidR="00D651BA" w:rsidRPr="00DC7F46" w14:paraId="4098E587" w14:textId="77777777" w:rsidTr="00997343">
        <w:tc>
          <w:tcPr>
            <w:tcW w:w="4872" w:type="dxa"/>
            <w:shd w:val="clear" w:color="auto" w:fill="auto"/>
          </w:tcPr>
          <w:p w14:paraId="2F600EE8" w14:textId="77777777" w:rsidR="00D651BA" w:rsidRPr="00DC7F46" w:rsidRDefault="00D651BA" w:rsidP="00373293">
            <w:pPr>
              <w:rPr>
                <w:rFonts w:ascii="Comic Sans MS" w:hAnsi="Comic Sans MS"/>
              </w:rPr>
            </w:pPr>
            <w:r>
              <w:rPr>
                <w:rFonts w:ascii="Comic Sans MS" w:hAnsi="Comic Sans MS"/>
              </w:rPr>
              <w:t>A</w:t>
            </w:r>
            <w:r w:rsidRPr="00DC7F46">
              <w:rPr>
                <w:rFonts w:ascii="Comic Sans MS" w:hAnsi="Comic Sans MS"/>
              </w:rPr>
              <w:t>n inclusive classroom</w:t>
            </w:r>
            <w:r>
              <w:rPr>
                <w:rFonts w:ascii="Comic Sans MS" w:hAnsi="Comic Sans MS"/>
              </w:rPr>
              <w:t xml:space="preserve"> and school</w:t>
            </w:r>
            <w:r w:rsidRPr="00DC7F46">
              <w:rPr>
                <w:rFonts w:ascii="Comic Sans MS" w:hAnsi="Comic Sans MS"/>
              </w:rPr>
              <w:t xml:space="preserve"> culture </w:t>
            </w:r>
            <w:r>
              <w:rPr>
                <w:rFonts w:ascii="Comic Sans MS" w:hAnsi="Comic Sans MS"/>
              </w:rPr>
              <w:t xml:space="preserve">is intentionally created, ensuring that all students are valued members of the school community.  </w:t>
            </w:r>
            <w:r w:rsidR="00921311">
              <w:rPr>
                <w:rFonts w:ascii="Comic Sans MS" w:hAnsi="Comic Sans MS"/>
              </w:rPr>
              <w:t xml:space="preserve">(J2E 3,4) </w:t>
            </w:r>
            <w:r>
              <w:rPr>
                <w:rFonts w:ascii="Comic Sans MS" w:hAnsi="Comic Sans MS"/>
              </w:rPr>
              <w:t>(</w:t>
            </w:r>
            <w:r w:rsidR="00EC64C8">
              <w:rPr>
                <w:rFonts w:ascii="Comic Sans MS" w:hAnsi="Comic Sans MS"/>
              </w:rPr>
              <w:t>Ed</w:t>
            </w:r>
            <w:r>
              <w:rPr>
                <w:rFonts w:ascii="Comic Sans MS" w:hAnsi="Comic Sans MS"/>
              </w:rPr>
              <w:t>2,3,6)</w:t>
            </w:r>
            <w:r w:rsidR="001B142E">
              <w:rPr>
                <w:rFonts w:ascii="Comic Sans MS" w:hAnsi="Comic Sans MS"/>
                <w:color w:val="FF0000"/>
              </w:rPr>
              <w:t xml:space="preserve"> </w:t>
            </w:r>
            <w:r w:rsidR="00EC64C8">
              <w:rPr>
                <w:rFonts w:ascii="Comic Sans MS" w:hAnsi="Comic Sans MS"/>
                <w:color w:val="FF0000"/>
              </w:rPr>
              <w:t xml:space="preserve">               </w:t>
            </w:r>
            <w:r w:rsidR="001B142E">
              <w:rPr>
                <w:rFonts w:ascii="Comic Sans MS" w:hAnsi="Comic Sans MS"/>
                <w:color w:val="FF0000"/>
              </w:rPr>
              <w:t>(3)</w:t>
            </w:r>
          </w:p>
        </w:tc>
        <w:tc>
          <w:tcPr>
            <w:tcW w:w="4872" w:type="dxa"/>
            <w:shd w:val="clear" w:color="auto" w:fill="auto"/>
          </w:tcPr>
          <w:p w14:paraId="1328B339" w14:textId="77777777" w:rsidR="00D651BA" w:rsidRPr="00DC7F46" w:rsidRDefault="00D651BA" w:rsidP="001D0502">
            <w:pPr>
              <w:rPr>
                <w:rFonts w:ascii="Comic Sans MS" w:hAnsi="Comic Sans MS"/>
              </w:rPr>
            </w:pPr>
            <w:r>
              <w:rPr>
                <w:rFonts w:ascii="Comic Sans MS" w:hAnsi="Comic Sans MS"/>
              </w:rPr>
              <w:t>A</w:t>
            </w:r>
            <w:r w:rsidRPr="00DC7F46">
              <w:rPr>
                <w:rFonts w:ascii="Comic Sans MS" w:hAnsi="Comic Sans MS"/>
              </w:rPr>
              <w:t>n inclusive classroom</w:t>
            </w:r>
            <w:r>
              <w:rPr>
                <w:rFonts w:ascii="Comic Sans MS" w:hAnsi="Comic Sans MS"/>
              </w:rPr>
              <w:t xml:space="preserve"> and school</w:t>
            </w:r>
            <w:r w:rsidRPr="00DC7F46">
              <w:rPr>
                <w:rFonts w:ascii="Comic Sans MS" w:hAnsi="Comic Sans MS"/>
              </w:rPr>
              <w:t xml:space="preserve"> culture </w:t>
            </w:r>
            <w:r>
              <w:rPr>
                <w:rFonts w:ascii="Comic Sans MS" w:hAnsi="Comic Sans MS"/>
              </w:rPr>
              <w:t xml:space="preserve">is casually created, so that most students are valued members of the school community.  </w:t>
            </w:r>
          </w:p>
        </w:tc>
        <w:tc>
          <w:tcPr>
            <w:tcW w:w="4872" w:type="dxa"/>
            <w:shd w:val="clear" w:color="auto" w:fill="auto"/>
          </w:tcPr>
          <w:p w14:paraId="1B705C7D" w14:textId="77777777" w:rsidR="00D651BA" w:rsidRPr="00DC7F46" w:rsidRDefault="00D651BA" w:rsidP="00E92C85">
            <w:pPr>
              <w:rPr>
                <w:rFonts w:ascii="Comic Sans MS" w:hAnsi="Comic Sans MS"/>
              </w:rPr>
            </w:pPr>
            <w:r>
              <w:rPr>
                <w:rFonts w:ascii="Comic Sans MS" w:hAnsi="Comic Sans MS"/>
              </w:rPr>
              <w:t>A</w:t>
            </w:r>
            <w:r w:rsidRPr="00DC7F46">
              <w:rPr>
                <w:rFonts w:ascii="Comic Sans MS" w:hAnsi="Comic Sans MS"/>
              </w:rPr>
              <w:t>n inclusive classroom</w:t>
            </w:r>
            <w:r>
              <w:rPr>
                <w:rFonts w:ascii="Comic Sans MS" w:hAnsi="Comic Sans MS"/>
              </w:rPr>
              <w:t xml:space="preserve"> and school</w:t>
            </w:r>
            <w:r w:rsidRPr="00DC7F46">
              <w:rPr>
                <w:rFonts w:ascii="Comic Sans MS" w:hAnsi="Comic Sans MS"/>
              </w:rPr>
              <w:t xml:space="preserve"> culture </w:t>
            </w:r>
            <w:r>
              <w:rPr>
                <w:rFonts w:ascii="Comic Sans MS" w:hAnsi="Comic Sans MS"/>
              </w:rPr>
              <w:t xml:space="preserve">is not created.  </w:t>
            </w:r>
          </w:p>
        </w:tc>
      </w:tr>
      <w:tr w:rsidR="00D651BA" w:rsidRPr="00DC7F46" w14:paraId="2047CD6C" w14:textId="77777777" w:rsidTr="00997343">
        <w:tc>
          <w:tcPr>
            <w:tcW w:w="4872" w:type="dxa"/>
            <w:shd w:val="clear" w:color="auto" w:fill="auto"/>
          </w:tcPr>
          <w:p w14:paraId="44AA35C6" w14:textId="77777777" w:rsidR="00D651BA" w:rsidRPr="00DC7F46" w:rsidRDefault="00D651BA" w:rsidP="001D0502">
            <w:pPr>
              <w:rPr>
                <w:rFonts w:ascii="Comic Sans MS" w:hAnsi="Comic Sans MS"/>
              </w:rPr>
            </w:pPr>
            <w:r>
              <w:rPr>
                <w:rFonts w:ascii="Comic Sans MS" w:hAnsi="Comic Sans MS"/>
              </w:rPr>
              <w:t>C</w:t>
            </w:r>
            <w:r w:rsidRPr="00DC7F46">
              <w:rPr>
                <w:rFonts w:ascii="Comic Sans MS" w:hAnsi="Comic Sans MS"/>
              </w:rPr>
              <w:t>lear and respectful boundaries</w:t>
            </w:r>
            <w:r>
              <w:rPr>
                <w:rFonts w:ascii="Comic Sans MS" w:hAnsi="Comic Sans MS"/>
              </w:rPr>
              <w:t xml:space="preserve"> are </w:t>
            </w:r>
            <w:r w:rsidR="007F12B0">
              <w:rPr>
                <w:rFonts w:ascii="Comic Sans MS" w:hAnsi="Comic Sans MS"/>
              </w:rPr>
              <w:t>established</w:t>
            </w:r>
            <w:r>
              <w:rPr>
                <w:rFonts w:ascii="Comic Sans MS" w:hAnsi="Comic Sans MS"/>
              </w:rPr>
              <w:t xml:space="preserve"> by all teachers and </w:t>
            </w:r>
            <w:r w:rsidRPr="00DC7F46">
              <w:rPr>
                <w:rFonts w:ascii="Comic Sans MS" w:hAnsi="Comic Sans MS"/>
              </w:rPr>
              <w:t>students.</w:t>
            </w:r>
            <w:r>
              <w:rPr>
                <w:rFonts w:ascii="Comic Sans MS" w:hAnsi="Comic Sans MS"/>
              </w:rPr>
              <w:t xml:space="preserve"> </w:t>
            </w:r>
            <w:r w:rsidR="00921311">
              <w:rPr>
                <w:rFonts w:ascii="Comic Sans MS" w:hAnsi="Comic Sans MS"/>
              </w:rPr>
              <w:t xml:space="preserve">(J2E 3,4) </w:t>
            </w:r>
            <w:r>
              <w:rPr>
                <w:rFonts w:ascii="Comic Sans MS" w:hAnsi="Comic Sans MS"/>
              </w:rPr>
              <w:t>(</w:t>
            </w:r>
            <w:r w:rsidR="00EC64C8">
              <w:rPr>
                <w:rFonts w:ascii="Comic Sans MS" w:hAnsi="Comic Sans MS"/>
              </w:rPr>
              <w:t>Ed</w:t>
            </w:r>
            <w:r>
              <w:rPr>
                <w:rFonts w:ascii="Comic Sans MS" w:hAnsi="Comic Sans MS"/>
              </w:rPr>
              <w:t>6,8)</w:t>
            </w:r>
            <w:r w:rsidR="00EC64C8">
              <w:rPr>
                <w:rFonts w:ascii="Comic Sans MS" w:hAnsi="Comic Sans MS"/>
              </w:rPr>
              <w:t xml:space="preserve">                                     </w:t>
            </w:r>
            <w:r w:rsidR="001B142E">
              <w:rPr>
                <w:rFonts w:ascii="Comic Sans MS" w:hAnsi="Comic Sans MS"/>
                <w:color w:val="FF0000"/>
              </w:rPr>
              <w:t xml:space="preserve"> (3)</w:t>
            </w:r>
          </w:p>
        </w:tc>
        <w:tc>
          <w:tcPr>
            <w:tcW w:w="4872" w:type="dxa"/>
            <w:shd w:val="clear" w:color="auto" w:fill="auto"/>
          </w:tcPr>
          <w:p w14:paraId="50DDBC94" w14:textId="77777777" w:rsidR="00D651BA" w:rsidRPr="006163BA" w:rsidRDefault="00D651BA" w:rsidP="001D0502">
            <w:pPr>
              <w:rPr>
                <w:rFonts w:ascii="Comic Sans MS" w:hAnsi="Comic Sans MS"/>
              </w:rPr>
            </w:pPr>
            <w:r w:rsidRPr="006163BA">
              <w:rPr>
                <w:rFonts w:ascii="Comic Sans MS" w:hAnsi="Comic Sans MS"/>
              </w:rPr>
              <w:t>Clear and respectful boundaries are established by most teachers and students.</w:t>
            </w:r>
          </w:p>
        </w:tc>
        <w:tc>
          <w:tcPr>
            <w:tcW w:w="4872" w:type="dxa"/>
            <w:shd w:val="clear" w:color="auto" w:fill="auto"/>
          </w:tcPr>
          <w:p w14:paraId="659856D3" w14:textId="77777777" w:rsidR="00D651BA" w:rsidRPr="006163BA" w:rsidRDefault="00D651BA" w:rsidP="001D0502">
            <w:pPr>
              <w:rPr>
                <w:rFonts w:ascii="Comic Sans MS" w:hAnsi="Comic Sans MS"/>
              </w:rPr>
            </w:pPr>
            <w:r w:rsidRPr="006163BA">
              <w:rPr>
                <w:rFonts w:ascii="Comic Sans MS" w:hAnsi="Comic Sans MS"/>
              </w:rPr>
              <w:t>Clear and respectful boundarie</w:t>
            </w:r>
            <w:r>
              <w:rPr>
                <w:rFonts w:ascii="Comic Sans MS" w:hAnsi="Comic Sans MS"/>
              </w:rPr>
              <w:t>s are</w:t>
            </w:r>
            <w:r w:rsidRPr="006163BA">
              <w:rPr>
                <w:rFonts w:ascii="Comic Sans MS" w:hAnsi="Comic Sans MS"/>
              </w:rPr>
              <w:t xml:space="preserve"> established by </w:t>
            </w:r>
            <w:r>
              <w:rPr>
                <w:rFonts w:ascii="Comic Sans MS" w:hAnsi="Comic Sans MS"/>
              </w:rPr>
              <w:t xml:space="preserve">few, if any, </w:t>
            </w:r>
            <w:r w:rsidRPr="006163BA">
              <w:rPr>
                <w:rFonts w:ascii="Comic Sans MS" w:hAnsi="Comic Sans MS"/>
              </w:rPr>
              <w:t>teachers and students.</w:t>
            </w:r>
          </w:p>
        </w:tc>
      </w:tr>
      <w:tr w:rsidR="00D651BA" w:rsidRPr="00DC7F46" w14:paraId="20514C5A" w14:textId="77777777" w:rsidTr="00997343">
        <w:tc>
          <w:tcPr>
            <w:tcW w:w="4872" w:type="dxa"/>
            <w:shd w:val="clear" w:color="auto" w:fill="auto"/>
          </w:tcPr>
          <w:p w14:paraId="7DA069DE" w14:textId="77777777" w:rsidR="00D651BA" w:rsidRPr="00682047" w:rsidRDefault="00D651BA" w:rsidP="00921311">
            <w:pPr>
              <w:rPr>
                <w:rFonts w:ascii="Comic Sans MS" w:hAnsi="Comic Sans MS"/>
              </w:rPr>
            </w:pPr>
            <w:r>
              <w:rPr>
                <w:rFonts w:ascii="Comic Sans MS" w:hAnsi="Comic Sans MS"/>
              </w:rPr>
              <w:t>D</w:t>
            </w:r>
            <w:r w:rsidRPr="00682047">
              <w:rPr>
                <w:rFonts w:ascii="Comic Sans MS" w:hAnsi="Comic Sans MS"/>
              </w:rPr>
              <w:t>iscipline is redemptive in</w:t>
            </w:r>
            <w:r>
              <w:rPr>
                <w:rFonts w:ascii="Comic Sans MS" w:hAnsi="Comic Sans MS"/>
              </w:rPr>
              <w:t xml:space="preserve"> nature, meaning that it</w:t>
            </w:r>
            <w:r w:rsidRPr="00682047">
              <w:rPr>
                <w:rFonts w:ascii="Comic Sans MS" w:hAnsi="Comic Sans MS"/>
              </w:rPr>
              <w:t xml:space="preserve"> seeks to restore students to a right relationship with God and fellow humans. </w:t>
            </w:r>
            <w:r w:rsidR="00921311">
              <w:rPr>
                <w:rFonts w:ascii="Comic Sans MS" w:hAnsi="Comic Sans MS"/>
              </w:rPr>
              <w:t xml:space="preserve">(J2E 1,3,4,8) </w:t>
            </w:r>
            <w:r>
              <w:rPr>
                <w:rFonts w:ascii="Comic Sans MS" w:hAnsi="Comic Sans MS"/>
              </w:rPr>
              <w:t>(</w:t>
            </w:r>
            <w:r w:rsidR="00EC64C8">
              <w:rPr>
                <w:rFonts w:ascii="Comic Sans MS" w:hAnsi="Comic Sans MS"/>
              </w:rPr>
              <w:t>Ed</w:t>
            </w:r>
            <w:r>
              <w:rPr>
                <w:rFonts w:ascii="Comic Sans MS" w:hAnsi="Comic Sans MS"/>
              </w:rPr>
              <w:t>6,8)</w:t>
            </w:r>
            <w:r w:rsidR="001B142E">
              <w:rPr>
                <w:rFonts w:ascii="Comic Sans MS" w:hAnsi="Comic Sans MS"/>
                <w:color w:val="FF0000"/>
              </w:rPr>
              <w:t xml:space="preserve"> </w:t>
            </w:r>
            <w:r w:rsidR="00EC64C8">
              <w:rPr>
                <w:rFonts w:ascii="Comic Sans MS" w:hAnsi="Comic Sans MS"/>
                <w:color w:val="FF0000"/>
              </w:rPr>
              <w:t xml:space="preserve">                                </w:t>
            </w:r>
            <w:r w:rsidR="001B142E">
              <w:rPr>
                <w:rFonts w:ascii="Comic Sans MS" w:hAnsi="Comic Sans MS"/>
                <w:color w:val="FF0000"/>
              </w:rPr>
              <w:t>(3)</w:t>
            </w:r>
          </w:p>
        </w:tc>
        <w:tc>
          <w:tcPr>
            <w:tcW w:w="4872" w:type="dxa"/>
            <w:shd w:val="clear" w:color="auto" w:fill="auto"/>
          </w:tcPr>
          <w:p w14:paraId="0E0A6E5A" w14:textId="77777777" w:rsidR="00D651BA" w:rsidRPr="00682047" w:rsidRDefault="00D651BA" w:rsidP="006163BA">
            <w:pPr>
              <w:rPr>
                <w:rFonts w:ascii="Comic Sans MS" w:hAnsi="Comic Sans MS"/>
              </w:rPr>
            </w:pPr>
            <w:r>
              <w:rPr>
                <w:rFonts w:ascii="Comic Sans MS" w:hAnsi="Comic Sans MS"/>
              </w:rPr>
              <w:t>Some</w:t>
            </w:r>
            <w:r w:rsidRPr="00682047">
              <w:rPr>
                <w:rFonts w:ascii="Comic Sans MS" w:hAnsi="Comic Sans MS"/>
              </w:rPr>
              <w:t xml:space="preserve"> discipline is redemptive in nature</w:t>
            </w:r>
            <w:r>
              <w:rPr>
                <w:rFonts w:ascii="Comic Sans MS" w:hAnsi="Comic Sans MS"/>
              </w:rPr>
              <w:t>.</w:t>
            </w:r>
          </w:p>
        </w:tc>
        <w:tc>
          <w:tcPr>
            <w:tcW w:w="4872" w:type="dxa"/>
            <w:shd w:val="clear" w:color="auto" w:fill="auto"/>
          </w:tcPr>
          <w:p w14:paraId="41381A2F" w14:textId="77777777" w:rsidR="00D651BA" w:rsidRPr="00682047" w:rsidRDefault="00D651BA" w:rsidP="00A53A6B">
            <w:pPr>
              <w:rPr>
                <w:rFonts w:ascii="Comic Sans MS" w:hAnsi="Comic Sans MS"/>
              </w:rPr>
            </w:pPr>
            <w:r w:rsidRPr="00682047">
              <w:rPr>
                <w:rFonts w:ascii="Comic Sans MS" w:hAnsi="Comic Sans MS"/>
              </w:rPr>
              <w:t>Little dis</w:t>
            </w:r>
            <w:r>
              <w:rPr>
                <w:rFonts w:ascii="Comic Sans MS" w:hAnsi="Comic Sans MS"/>
              </w:rPr>
              <w:t>cipline is redemptive in nature</w:t>
            </w:r>
            <w:r w:rsidRPr="00682047">
              <w:rPr>
                <w:rFonts w:ascii="Comic Sans MS" w:hAnsi="Comic Sans MS"/>
              </w:rPr>
              <w:t>.</w:t>
            </w:r>
          </w:p>
        </w:tc>
      </w:tr>
      <w:tr w:rsidR="00D651BA" w:rsidRPr="00DC7F46" w14:paraId="213949B4" w14:textId="77777777" w:rsidTr="00997343">
        <w:tc>
          <w:tcPr>
            <w:tcW w:w="4872" w:type="dxa"/>
            <w:shd w:val="clear" w:color="auto" w:fill="auto"/>
          </w:tcPr>
          <w:p w14:paraId="69EAD2EA" w14:textId="77777777" w:rsidR="00D651BA" w:rsidRDefault="00D651BA" w:rsidP="00EC64C8">
            <w:pPr>
              <w:rPr>
                <w:rFonts w:ascii="Comic Sans MS" w:hAnsi="Comic Sans MS"/>
                <w:color w:val="FF0000"/>
              </w:rPr>
            </w:pPr>
            <w:r>
              <w:rPr>
                <w:rFonts w:ascii="Comic Sans MS" w:hAnsi="Comic Sans MS"/>
              </w:rPr>
              <w:t>I</w:t>
            </w:r>
            <w:r w:rsidRPr="00DC7F46">
              <w:rPr>
                <w:rFonts w:ascii="Comic Sans MS" w:hAnsi="Comic Sans MS"/>
              </w:rPr>
              <w:t>ntrinsic motivation</w:t>
            </w:r>
            <w:r>
              <w:rPr>
                <w:rFonts w:ascii="Comic Sans MS" w:hAnsi="Comic Sans MS"/>
              </w:rPr>
              <w:t xml:space="preserve"> is systematically developed</w:t>
            </w:r>
            <w:r w:rsidRPr="00DC7F46">
              <w:rPr>
                <w:rFonts w:ascii="Comic Sans MS" w:hAnsi="Comic Sans MS"/>
              </w:rPr>
              <w:t xml:space="preserve"> in students.</w:t>
            </w:r>
            <w:r>
              <w:rPr>
                <w:rFonts w:ascii="Comic Sans MS" w:hAnsi="Comic Sans MS"/>
              </w:rPr>
              <w:t xml:space="preserve"> </w:t>
            </w:r>
            <w:r w:rsidR="00921311">
              <w:rPr>
                <w:rFonts w:ascii="Comic Sans MS" w:hAnsi="Comic Sans MS"/>
              </w:rPr>
              <w:t xml:space="preserve">(J2E 1,3,4) </w:t>
            </w:r>
            <w:r>
              <w:rPr>
                <w:rFonts w:ascii="Comic Sans MS" w:hAnsi="Comic Sans MS"/>
              </w:rPr>
              <w:t>(</w:t>
            </w:r>
            <w:r w:rsidR="00EC64C8">
              <w:rPr>
                <w:rFonts w:ascii="Comic Sans MS" w:hAnsi="Comic Sans MS"/>
              </w:rPr>
              <w:t>Ed</w:t>
            </w:r>
            <w:r>
              <w:rPr>
                <w:rFonts w:ascii="Comic Sans MS" w:hAnsi="Comic Sans MS"/>
              </w:rPr>
              <w:t>6,8)</w:t>
            </w:r>
            <w:r w:rsidR="001B142E">
              <w:rPr>
                <w:rFonts w:ascii="Comic Sans MS" w:hAnsi="Comic Sans MS"/>
                <w:color w:val="FF0000"/>
              </w:rPr>
              <w:t xml:space="preserve"> </w:t>
            </w:r>
            <w:r w:rsidR="00EC64C8">
              <w:rPr>
                <w:rFonts w:ascii="Comic Sans MS" w:hAnsi="Comic Sans MS"/>
                <w:color w:val="FF0000"/>
              </w:rPr>
              <w:t xml:space="preserve"> </w:t>
            </w:r>
          </w:p>
          <w:p w14:paraId="70AA3A04" w14:textId="77777777" w:rsidR="00EC64C8" w:rsidRPr="00DC7F46" w:rsidRDefault="00EC64C8" w:rsidP="00EC64C8">
            <w:pPr>
              <w:rPr>
                <w:rFonts w:ascii="Comic Sans MS" w:hAnsi="Comic Sans MS"/>
              </w:rPr>
            </w:pPr>
            <w:r>
              <w:rPr>
                <w:rFonts w:ascii="Comic Sans MS" w:hAnsi="Comic Sans MS"/>
                <w:color w:val="FF0000"/>
              </w:rPr>
              <w:t xml:space="preserve">                                                                  (3)</w:t>
            </w:r>
          </w:p>
        </w:tc>
        <w:tc>
          <w:tcPr>
            <w:tcW w:w="4872" w:type="dxa"/>
            <w:shd w:val="clear" w:color="auto" w:fill="auto"/>
          </w:tcPr>
          <w:p w14:paraId="4D809194" w14:textId="77777777" w:rsidR="00D651BA" w:rsidRPr="00DC7F46" w:rsidRDefault="00D651BA" w:rsidP="001D0502">
            <w:pPr>
              <w:rPr>
                <w:rFonts w:ascii="Comic Sans MS" w:hAnsi="Comic Sans MS"/>
              </w:rPr>
            </w:pPr>
            <w:r>
              <w:rPr>
                <w:rFonts w:ascii="Comic Sans MS" w:hAnsi="Comic Sans MS"/>
              </w:rPr>
              <w:t>I</w:t>
            </w:r>
            <w:r w:rsidRPr="00DC7F46">
              <w:rPr>
                <w:rFonts w:ascii="Comic Sans MS" w:hAnsi="Comic Sans MS"/>
              </w:rPr>
              <w:t>ntrinsic motivation</w:t>
            </w:r>
            <w:r>
              <w:rPr>
                <w:rFonts w:ascii="Comic Sans MS" w:hAnsi="Comic Sans MS"/>
              </w:rPr>
              <w:t xml:space="preserve"> is casually developed</w:t>
            </w:r>
            <w:r w:rsidRPr="00DC7F46">
              <w:rPr>
                <w:rFonts w:ascii="Comic Sans MS" w:hAnsi="Comic Sans MS"/>
              </w:rPr>
              <w:t xml:space="preserve"> in students.</w:t>
            </w:r>
          </w:p>
        </w:tc>
        <w:tc>
          <w:tcPr>
            <w:tcW w:w="4872" w:type="dxa"/>
            <w:shd w:val="clear" w:color="auto" w:fill="auto"/>
          </w:tcPr>
          <w:p w14:paraId="585DCAC8" w14:textId="77777777" w:rsidR="00D651BA" w:rsidRPr="00DC7F46" w:rsidRDefault="00D651BA" w:rsidP="00E92C85">
            <w:pPr>
              <w:rPr>
                <w:rFonts w:ascii="Comic Sans MS" w:hAnsi="Comic Sans MS"/>
              </w:rPr>
            </w:pPr>
            <w:r>
              <w:rPr>
                <w:rFonts w:ascii="Comic Sans MS" w:hAnsi="Comic Sans MS"/>
              </w:rPr>
              <w:t>I</w:t>
            </w:r>
            <w:r w:rsidRPr="00DC7F46">
              <w:rPr>
                <w:rFonts w:ascii="Comic Sans MS" w:hAnsi="Comic Sans MS"/>
              </w:rPr>
              <w:t>ntrinsic motivation</w:t>
            </w:r>
            <w:r>
              <w:rPr>
                <w:rFonts w:ascii="Comic Sans MS" w:hAnsi="Comic Sans MS"/>
              </w:rPr>
              <w:t xml:space="preserve"> is not developed</w:t>
            </w:r>
            <w:r w:rsidRPr="00DC7F46">
              <w:rPr>
                <w:rFonts w:ascii="Comic Sans MS" w:hAnsi="Comic Sans MS"/>
              </w:rPr>
              <w:t xml:space="preserve"> in students.</w:t>
            </w:r>
          </w:p>
        </w:tc>
      </w:tr>
      <w:tr w:rsidR="004A1B06" w:rsidRPr="00DC7F46" w14:paraId="4F5558CE" w14:textId="77777777" w:rsidTr="00997343">
        <w:tc>
          <w:tcPr>
            <w:tcW w:w="4872" w:type="dxa"/>
            <w:shd w:val="clear" w:color="auto" w:fill="auto"/>
          </w:tcPr>
          <w:p w14:paraId="2DCD3936" w14:textId="77777777" w:rsidR="004A1B06" w:rsidRDefault="004A1B06" w:rsidP="00DE1ED4">
            <w:pPr>
              <w:rPr>
                <w:rFonts w:ascii="Comic Sans MS" w:hAnsi="Comic Sans MS"/>
              </w:rPr>
            </w:pPr>
            <w:r>
              <w:rPr>
                <w:rFonts w:ascii="Comic Sans MS" w:hAnsi="Comic Sans MS"/>
              </w:rPr>
              <w:t>Teachers show they are endeavoring to collaborate with other Educ</w:t>
            </w:r>
            <w:r>
              <w:rPr>
                <w:rFonts w:ascii="Comic Sans MS" w:hAnsi="Comic Sans MS"/>
              </w:rPr>
              <w:t>ation Professionals through</w:t>
            </w:r>
            <w:r>
              <w:rPr>
                <w:rFonts w:ascii="Comic Sans MS" w:hAnsi="Comic Sans MS"/>
              </w:rPr>
              <w:t xml:space="preserve">out the year.           </w:t>
            </w:r>
            <w:r>
              <w:rPr>
                <w:rFonts w:ascii="Comic Sans MS" w:hAnsi="Comic Sans MS"/>
                <w:color w:val="FF0000"/>
              </w:rPr>
              <w:t>(3</w:t>
            </w:r>
            <w:bookmarkStart w:id="0" w:name="_GoBack"/>
            <w:bookmarkEnd w:id="0"/>
            <w:r>
              <w:rPr>
                <w:rFonts w:ascii="Comic Sans MS" w:hAnsi="Comic Sans MS"/>
                <w:color w:val="FF0000"/>
              </w:rPr>
              <w:t>)</w:t>
            </w:r>
            <w:r>
              <w:rPr>
                <w:rFonts w:ascii="Comic Sans MS" w:hAnsi="Comic Sans MS"/>
              </w:rPr>
              <w:t xml:space="preserve"> </w:t>
            </w:r>
          </w:p>
        </w:tc>
        <w:tc>
          <w:tcPr>
            <w:tcW w:w="4872" w:type="dxa"/>
            <w:shd w:val="clear" w:color="auto" w:fill="auto"/>
          </w:tcPr>
          <w:p w14:paraId="351896A6" w14:textId="77777777" w:rsidR="004A1B06" w:rsidRDefault="004A1B06" w:rsidP="00DE1ED4">
            <w:pPr>
              <w:rPr>
                <w:rFonts w:ascii="Comic Sans MS" w:hAnsi="Comic Sans MS"/>
              </w:rPr>
            </w:pPr>
            <w:r>
              <w:rPr>
                <w:rFonts w:ascii="Comic Sans MS" w:hAnsi="Comic Sans MS"/>
              </w:rPr>
              <w:t>Teachers show they are endeavoring to collaborate with other Educ</w:t>
            </w:r>
            <w:r>
              <w:rPr>
                <w:rFonts w:ascii="Comic Sans MS" w:hAnsi="Comic Sans MS"/>
              </w:rPr>
              <w:t>ation Professionals through</w:t>
            </w:r>
            <w:r>
              <w:rPr>
                <w:rFonts w:ascii="Comic Sans MS" w:hAnsi="Comic Sans MS"/>
              </w:rPr>
              <w:t>out the year.</w:t>
            </w:r>
          </w:p>
        </w:tc>
        <w:tc>
          <w:tcPr>
            <w:tcW w:w="4872" w:type="dxa"/>
            <w:shd w:val="clear" w:color="auto" w:fill="auto"/>
          </w:tcPr>
          <w:p w14:paraId="0B582378" w14:textId="77777777" w:rsidR="004A1B06" w:rsidRDefault="004A1B06" w:rsidP="004A1B06">
            <w:pPr>
              <w:rPr>
                <w:rFonts w:ascii="Comic Sans MS" w:hAnsi="Comic Sans MS"/>
              </w:rPr>
            </w:pPr>
            <w:r>
              <w:rPr>
                <w:rFonts w:ascii="Comic Sans MS" w:hAnsi="Comic Sans MS"/>
              </w:rPr>
              <w:t xml:space="preserve">Teachers do not show they are endeavoring to collaborate with other Education </w:t>
            </w:r>
            <w:r>
              <w:rPr>
                <w:rFonts w:ascii="Comic Sans MS" w:hAnsi="Comic Sans MS"/>
              </w:rPr>
              <w:t>Professionals through</w:t>
            </w:r>
            <w:r>
              <w:rPr>
                <w:rFonts w:ascii="Comic Sans MS" w:hAnsi="Comic Sans MS"/>
              </w:rPr>
              <w:t>out the year</w:t>
            </w:r>
            <w:proofErr w:type="gramStart"/>
            <w:r>
              <w:rPr>
                <w:rFonts w:ascii="Comic Sans MS" w:hAnsi="Comic Sans MS"/>
              </w:rPr>
              <w:t>..</w:t>
            </w:r>
            <w:proofErr w:type="gramEnd"/>
          </w:p>
        </w:tc>
      </w:tr>
    </w:tbl>
    <w:p w14:paraId="183CC91B" w14:textId="77777777" w:rsidR="0035709F" w:rsidRDefault="0035709F" w:rsidP="001D0502"/>
    <w:p w14:paraId="6EFBC45B" w14:textId="77777777" w:rsidR="0035709F" w:rsidRDefault="0035709F">
      <w:r>
        <w:br w:type="page"/>
      </w:r>
    </w:p>
    <w:p w14:paraId="4BA8D610" w14:textId="77777777" w:rsidR="007F40B1" w:rsidRPr="00B60B0A" w:rsidRDefault="007F40B1" w:rsidP="00D651BA">
      <w:pPr>
        <w:jc w:val="center"/>
        <w:rPr>
          <w:sz w:val="24"/>
          <w:szCs w:val="24"/>
        </w:rPr>
      </w:pPr>
      <w:r w:rsidRPr="00B60B0A">
        <w:rPr>
          <w:rFonts w:ascii="Comic Sans MS" w:hAnsi="Comic Sans MS"/>
          <w:sz w:val="24"/>
          <w:szCs w:val="24"/>
        </w:rPr>
        <w:lastRenderedPageBreak/>
        <w:t>Instructional Standards</w:t>
      </w:r>
    </w:p>
    <w:tbl>
      <w:tblPr>
        <w:tblStyle w:val="TableGrid"/>
        <w:tblW w:w="24360" w:type="dxa"/>
        <w:tblLook w:val="04A0" w:firstRow="1" w:lastRow="0" w:firstColumn="1" w:lastColumn="0" w:noHBand="0" w:noVBand="1"/>
      </w:tblPr>
      <w:tblGrid>
        <w:gridCol w:w="4872"/>
        <w:gridCol w:w="4872"/>
        <w:gridCol w:w="4872"/>
        <w:gridCol w:w="4872"/>
        <w:gridCol w:w="4872"/>
      </w:tblGrid>
      <w:tr w:rsidR="00D651BA" w:rsidRPr="00DC7F46" w14:paraId="3EE6DBB2" w14:textId="77777777" w:rsidTr="007F12B0">
        <w:trPr>
          <w:gridAfter w:val="2"/>
          <w:wAfter w:w="9744" w:type="dxa"/>
        </w:trPr>
        <w:tc>
          <w:tcPr>
            <w:tcW w:w="4872" w:type="dxa"/>
            <w:tcBorders>
              <w:bottom w:val="single" w:sz="4" w:space="0" w:color="auto"/>
            </w:tcBorders>
          </w:tcPr>
          <w:p w14:paraId="2728F928" w14:textId="77777777" w:rsidR="00D651BA" w:rsidRDefault="00D651BA" w:rsidP="00327808">
            <w:pPr>
              <w:jc w:val="center"/>
              <w:rPr>
                <w:rFonts w:ascii="Comic Sans MS" w:hAnsi="Comic Sans MS"/>
              </w:rPr>
            </w:pPr>
            <w:r>
              <w:rPr>
                <w:rFonts w:ascii="Comic Sans MS" w:hAnsi="Comic Sans MS"/>
              </w:rPr>
              <w:t>Exemplary</w:t>
            </w:r>
          </w:p>
        </w:tc>
        <w:tc>
          <w:tcPr>
            <w:tcW w:w="4872" w:type="dxa"/>
            <w:tcBorders>
              <w:bottom w:val="single" w:sz="4" w:space="0" w:color="auto"/>
            </w:tcBorders>
          </w:tcPr>
          <w:p w14:paraId="69EB4919" w14:textId="77777777" w:rsidR="00D651BA" w:rsidRDefault="00D651BA" w:rsidP="00327808">
            <w:pPr>
              <w:jc w:val="center"/>
              <w:rPr>
                <w:rFonts w:ascii="Comic Sans MS" w:hAnsi="Comic Sans MS"/>
              </w:rPr>
            </w:pPr>
            <w:r>
              <w:rPr>
                <w:rFonts w:ascii="Comic Sans MS" w:hAnsi="Comic Sans MS"/>
              </w:rPr>
              <w:t>Progressing</w:t>
            </w:r>
          </w:p>
        </w:tc>
        <w:tc>
          <w:tcPr>
            <w:tcW w:w="4872" w:type="dxa"/>
            <w:tcBorders>
              <w:bottom w:val="single" w:sz="4" w:space="0" w:color="auto"/>
            </w:tcBorders>
          </w:tcPr>
          <w:p w14:paraId="02602E8F" w14:textId="77777777" w:rsidR="00D651BA" w:rsidRDefault="00D651BA" w:rsidP="00327808">
            <w:pPr>
              <w:jc w:val="center"/>
              <w:rPr>
                <w:rFonts w:ascii="Comic Sans MS" w:hAnsi="Comic Sans MS"/>
              </w:rPr>
            </w:pPr>
            <w:r>
              <w:rPr>
                <w:rFonts w:ascii="Comic Sans MS" w:hAnsi="Comic Sans MS"/>
              </w:rPr>
              <w:t>Unacceptable</w:t>
            </w:r>
          </w:p>
        </w:tc>
      </w:tr>
      <w:tr w:rsidR="00D651BA" w:rsidRPr="00DC7F46" w14:paraId="6FD7FA26" w14:textId="77777777" w:rsidTr="007F12B0">
        <w:trPr>
          <w:gridAfter w:val="2"/>
          <w:wAfter w:w="9744" w:type="dxa"/>
        </w:trPr>
        <w:tc>
          <w:tcPr>
            <w:tcW w:w="4872" w:type="dxa"/>
            <w:shd w:val="clear" w:color="auto" w:fill="auto"/>
          </w:tcPr>
          <w:p w14:paraId="39871AE7" w14:textId="77777777" w:rsidR="00D651BA" w:rsidRPr="00E92C85" w:rsidRDefault="00D651BA" w:rsidP="00EC64C8">
            <w:pPr>
              <w:rPr>
                <w:rFonts w:ascii="Comic Sans MS" w:hAnsi="Comic Sans MS"/>
              </w:rPr>
            </w:pPr>
            <w:r>
              <w:rPr>
                <w:rFonts w:ascii="Comic Sans MS" w:hAnsi="Comic Sans MS"/>
              </w:rPr>
              <w:t xml:space="preserve">Most instruction is taught in an integrated fashion across the curriculum areas where developmentally appropriate. </w:t>
            </w:r>
            <w:r w:rsidR="00921311">
              <w:rPr>
                <w:rFonts w:ascii="Comic Sans MS" w:hAnsi="Comic Sans MS"/>
              </w:rPr>
              <w:t xml:space="preserve">(J2E 1,5,6,9,10) </w:t>
            </w:r>
            <w:r>
              <w:rPr>
                <w:rFonts w:ascii="Comic Sans MS" w:hAnsi="Comic Sans MS"/>
              </w:rPr>
              <w:t>(</w:t>
            </w:r>
            <w:r w:rsidR="00EC64C8">
              <w:rPr>
                <w:rFonts w:ascii="Comic Sans MS" w:hAnsi="Comic Sans MS"/>
              </w:rPr>
              <w:t>Ed</w:t>
            </w:r>
            <w:r>
              <w:rPr>
                <w:rFonts w:ascii="Comic Sans MS" w:hAnsi="Comic Sans MS"/>
              </w:rPr>
              <w:t>1,2,4)</w:t>
            </w:r>
            <w:r w:rsidR="001B142E">
              <w:rPr>
                <w:rFonts w:ascii="Comic Sans MS" w:hAnsi="Comic Sans MS"/>
              </w:rPr>
              <w:t xml:space="preserve">                                                    </w:t>
            </w:r>
            <w:r w:rsidR="006A4B06">
              <w:rPr>
                <w:rFonts w:ascii="Comic Sans MS" w:hAnsi="Comic Sans MS"/>
                <w:color w:val="FF0000"/>
              </w:rPr>
              <w:t>(3</w:t>
            </w:r>
            <w:r w:rsidR="001B142E">
              <w:rPr>
                <w:rFonts w:ascii="Comic Sans MS" w:hAnsi="Comic Sans MS"/>
                <w:color w:val="FF0000"/>
              </w:rPr>
              <w:t>)</w:t>
            </w:r>
          </w:p>
        </w:tc>
        <w:tc>
          <w:tcPr>
            <w:tcW w:w="4872" w:type="dxa"/>
            <w:shd w:val="clear" w:color="auto" w:fill="auto"/>
          </w:tcPr>
          <w:p w14:paraId="0F1FD53B" w14:textId="77777777" w:rsidR="00D651BA" w:rsidRPr="00DC7F46" w:rsidRDefault="00D651BA" w:rsidP="00B40E07">
            <w:pPr>
              <w:rPr>
                <w:rFonts w:ascii="Comic Sans MS" w:hAnsi="Comic Sans MS"/>
              </w:rPr>
            </w:pPr>
            <w:r>
              <w:rPr>
                <w:rFonts w:ascii="Comic Sans MS" w:hAnsi="Comic Sans MS"/>
              </w:rPr>
              <w:t>Some instruction is taught in an integrated fashion across the curriculum areas where developmentally appropriate.</w:t>
            </w:r>
          </w:p>
        </w:tc>
        <w:tc>
          <w:tcPr>
            <w:tcW w:w="4872" w:type="dxa"/>
            <w:shd w:val="clear" w:color="auto" w:fill="auto"/>
          </w:tcPr>
          <w:p w14:paraId="5343EC95" w14:textId="77777777" w:rsidR="00D651BA" w:rsidRPr="00DC7F46" w:rsidRDefault="00D651BA" w:rsidP="00B40E07">
            <w:pPr>
              <w:rPr>
                <w:rFonts w:ascii="Comic Sans MS" w:hAnsi="Comic Sans MS"/>
              </w:rPr>
            </w:pPr>
            <w:r>
              <w:rPr>
                <w:rFonts w:ascii="Comic Sans MS" w:hAnsi="Comic Sans MS"/>
              </w:rPr>
              <w:t>Little, if any, instruction is taught in an integrated fashion across the curriculum areas.</w:t>
            </w:r>
          </w:p>
        </w:tc>
      </w:tr>
      <w:tr w:rsidR="00D651BA" w:rsidRPr="00DC7F46" w14:paraId="1382CF69" w14:textId="77777777" w:rsidTr="007F12B0">
        <w:trPr>
          <w:gridAfter w:val="2"/>
          <w:wAfter w:w="9744" w:type="dxa"/>
        </w:trPr>
        <w:tc>
          <w:tcPr>
            <w:tcW w:w="4872" w:type="dxa"/>
            <w:shd w:val="clear" w:color="auto" w:fill="auto"/>
          </w:tcPr>
          <w:p w14:paraId="4BA484D5" w14:textId="77777777" w:rsidR="00D651BA" w:rsidRDefault="00D651BA" w:rsidP="00EC64C8">
            <w:pPr>
              <w:rPr>
                <w:rFonts w:ascii="Comic Sans MS" w:hAnsi="Comic Sans MS"/>
              </w:rPr>
            </w:pPr>
            <w:r>
              <w:rPr>
                <w:rFonts w:ascii="Comic Sans MS" w:hAnsi="Comic Sans MS"/>
              </w:rPr>
              <w:t>I</w:t>
            </w:r>
            <w:r w:rsidRPr="00DC7F46">
              <w:rPr>
                <w:rFonts w:ascii="Comic Sans MS" w:hAnsi="Comic Sans MS"/>
              </w:rPr>
              <w:t>nstruction</w:t>
            </w:r>
            <w:r>
              <w:rPr>
                <w:rFonts w:ascii="Comic Sans MS" w:hAnsi="Comic Sans MS"/>
              </w:rPr>
              <w:t xml:space="preserve"> is engaging and relevant to </w:t>
            </w:r>
            <w:r w:rsidRPr="00ED7636">
              <w:rPr>
                <w:rFonts w:ascii="Comic Sans MS" w:hAnsi="Comic Sans MS"/>
              </w:rPr>
              <w:t>all</w:t>
            </w:r>
            <w:r>
              <w:rPr>
                <w:rFonts w:ascii="Comic Sans MS" w:hAnsi="Comic Sans MS"/>
              </w:rPr>
              <w:t xml:space="preserve"> or nearly all</w:t>
            </w:r>
            <w:r w:rsidRPr="00DC7F46">
              <w:rPr>
                <w:rFonts w:ascii="Comic Sans MS" w:hAnsi="Comic Sans MS"/>
              </w:rPr>
              <w:t xml:space="preserve"> students.</w:t>
            </w:r>
            <w:r>
              <w:rPr>
                <w:rFonts w:ascii="Comic Sans MS" w:hAnsi="Comic Sans MS"/>
              </w:rPr>
              <w:t xml:space="preserve"> </w:t>
            </w:r>
            <w:r w:rsidR="00921311">
              <w:rPr>
                <w:rFonts w:ascii="Comic Sans MS" w:hAnsi="Comic Sans MS"/>
              </w:rPr>
              <w:t xml:space="preserve">(J2E5,6,8,9,10 ) </w:t>
            </w:r>
            <w:r>
              <w:rPr>
                <w:rFonts w:ascii="Comic Sans MS" w:hAnsi="Comic Sans MS"/>
              </w:rPr>
              <w:t>(</w:t>
            </w:r>
            <w:r w:rsidR="00EC64C8">
              <w:rPr>
                <w:rFonts w:ascii="Comic Sans MS" w:hAnsi="Comic Sans MS"/>
              </w:rPr>
              <w:t>Ed</w:t>
            </w:r>
            <w:r>
              <w:rPr>
                <w:rFonts w:ascii="Comic Sans MS" w:hAnsi="Comic Sans MS"/>
              </w:rPr>
              <w:t>2)</w:t>
            </w:r>
            <w:r w:rsidR="001B142E">
              <w:rPr>
                <w:rFonts w:ascii="Comic Sans MS" w:hAnsi="Comic Sans MS"/>
              </w:rPr>
              <w:t xml:space="preserve">  </w:t>
            </w:r>
          </w:p>
          <w:p w14:paraId="0188B121" w14:textId="77777777" w:rsidR="00EC64C8" w:rsidRPr="00DC7F46" w:rsidRDefault="00EC64C8" w:rsidP="00EC64C8">
            <w:pPr>
              <w:rPr>
                <w:rFonts w:ascii="Comic Sans MS" w:hAnsi="Comic Sans MS"/>
              </w:rPr>
            </w:pPr>
            <w:r>
              <w:rPr>
                <w:rFonts w:ascii="Comic Sans MS" w:hAnsi="Comic Sans MS"/>
              </w:rPr>
              <w:t xml:space="preserve">                                                                  </w:t>
            </w:r>
            <w:r>
              <w:rPr>
                <w:rFonts w:ascii="Comic Sans MS" w:hAnsi="Comic Sans MS"/>
                <w:color w:val="FF0000"/>
              </w:rPr>
              <w:t>(3)</w:t>
            </w:r>
          </w:p>
        </w:tc>
        <w:tc>
          <w:tcPr>
            <w:tcW w:w="4872" w:type="dxa"/>
            <w:shd w:val="clear" w:color="auto" w:fill="auto"/>
          </w:tcPr>
          <w:p w14:paraId="73FFF8FB" w14:textId="77777777" w:rsidR="00D651BA" w:rsidRPr="00DC7F46" w:rsidRDefault="00D651BA" w:rsidP="00B40E07">
            <w:pPr>
              <w:rPr>
                <w:rFonts w:ascii="Comic Sans MS" w:hAnsi="Comic Sans MS"/>
              </w:rPr>
            </w:pPr>
            <w:r>
              <w:rPr>
                <w:rFonts w:ascii="Comic Sans MS" w:hAnsi="Comic Sans MS"/>
              </w:rPr>
              <w:t>I</w:t>
            </w:r>
            <w:r w:rsidRPr="00DC7F46">
              <w:rPr>
                <w:rFonts w:ascii="Comic Sans MS" w:hAnsi="Comic Sans MS"/>
              </w:rPr>
              <w:t>nstruction</w:t>
            </w:r>
            <w:r>
              <w:rPr>
                <w:rFonts w:ascii="Comic Sans MS" w:hAnsi="Comic Sans MS"/>
              </w:rPr>
              <w:t xml:space="preserve"> is engaging and relevant to some </w:t>
            </w:r>
            <w:r w:rsidRPr="00DC7F46">
              <w:rPr>
                <w:rFonts w:ascii="Comic Sans MS" w:hAnsi="Comic Sans MS"/>
              </w:rPr>
              <w:t>students.</w:t>
            </w:r>
          </w:p>
        </w:tc>
        <w:tc>
          <w:tcPr>
            <w:tcW w:w="4872" w:type="dxa"/>
            <w:shd w:val="clear" w:color="auto" w:fill="auto"/>
          </w:tcPr>
          <w:p w14:paraId="3DFFA5A7" w14:textId="77777777" w:rsidR="00D651BA" w:rsidRPr="00DC7F46" w:rsidRDefault="00D651BA" w:rsidP="00B40E07">
            <w:pPr>
              <w:rPr>
                <w:rFonts w:ascii="Comic Sans MS" w:hAnsi="Comic Sans MS"/>
              </w:rPr>
            </w:pPr>
            <w:r>
              <w:rPr>
                <w:rFonts w:ascii="Comic Sans MS" w:hAnsi="Comic Sans MS"/>
              </w:rPr>
              <w:t>I</w:t>
            </w:r>
            <w:r w:rsidRPr="00DC7F46">
              <w:rPr>
                <w:rFonts w:ascii="Comic Sans MS" w:hAnsi="Comic Sans MS"/>
              </w:rPr>
              <w:t>nstruction</w:t>
            </w:r>
            <w:r>
              <w:rPr>
                <w:rFonts w:ascii="Comic Sans MS" w:hAnsi="Comic Sans MS"/>
              </w:rPr>
              <w:t xml:space="preserve"> is not engaging and relevant to </w:t>
            </w:r>
            <w:r w:rsidRPr="00DC7F46">
              <w:rPr>
                <w:rFonts w:ascii="Comic Sans MS" w:hAnsi="Comic Sans MS"/>
              </w:rPr>
              <w:t>students.</w:t>
            </w:r>
          </w:p>
        </w:tc>
      </w:tr>
      <w:tr w:rsidR="00D651BA" w:rsidRPr="00DC7F46" w14:paraId="18151980" w14:textId="77777777" w:rsidTr="007F12B0">
        <w:trPr>
          <w:gridAfter w:val="2"/>
          <w:wAfter w:w="9744" w:type="dxa"/>
        </w:trPr>
        <w:tc>
          <w:tcPr>
            <w:tcW w:w="4872" w:type="dxa"/>
            <w:shd w:val="clear" w:color="auto" w:fill="auto"/>
          </w:tcPr>
          <w:p w14:paraId="1C5BBD86" w14:textId="77777777" w:rsidR="00D651BA" w:rsidRPr="00DC7F46" w:rsidRDefault="00D651BA" w:rsidP="00EC64C8">
            <w:pPr>
              <w:rPr>
                <w:rFonts w:ascii="Comic Sans MS" w:hAnsi="Comic Sans MS"/>
              </w:rPr>
            </w:pPr>
            <w:r>
              <w:rPr>
                <w:rFonts w:ascii="Comic Sans MS" w:hAnsi="Comic Sans MS"/>
              </w:rPr>
              <w:t>C</w:t>
            </w:r>
            <w:r w:rsidRPr="00DC7F46">
              <w:rPr>
                <w:rFonts w:ascii="Comic Sans MS" w:hAnsi="Comic Sans MS"/>
              </w:rPr>
              <w:t>ooperative learning strategies</w:t>
            </w:r>
            <w:r>
              <w:rPr>
                <w:rFonts w:ascii="Comic Sans MS" w:hAnsi="Comic Sans MS"/>
              </w:rPr>
              <w:t xml:space="preserve"> are used frequently and effectively</w:t>
            </w:r>
            <w:r w:rsidRPr="00DC7F46">
              <w:rPr>
                <w:rFonts w:ascii="Comic Sans MS" w:hAnsi="Comic Sans MS"/>
              </w:rPr>
              <w:t>.</w:t>
            </w:r>
            <w:r w:rsidR="00921311">
              <w:rPr>
                <w:rFonts w:ascii="Comic Sans MS" w:hAnsi="Comic Sans MS"/>
              </w:rPr>
              <w:t xml:space="preserve"> (J2E 3,4,6,7,8)</w:t>
            </w:r>
            <w:r>
              <w:rPr>
                <w:rFonts w:ascii="Comic Sans MS" w:hAnsi="Comic Sans MS"/>
              </w:rPr>
              <w:t xml:space="preserve"> (</w:t>
            </w:r>
            <w:r w:rsidR="00EC64C8">
              <w:rPr>
                <w:rFonts w:ascii="Comic Sans MS" w:hAnsi="Comic Sans MS"/>
              </w:rPr>
              <w:t>Ed</w:t>
            </w:r>
            <w:r>
              <w:rPr>
                <w:rFonts w:ascii="Comic Sans MS" w:hAnsi="Comic Sans MS"/>
              </w:rPr>
              <w:t>3,6)</w:t>
            </w:r>
            <w:r w:rsidR="001B142E">
              <w:rPr>
                <w:rFonts w:ascii="Comic Sans MS" w:hAnsi="Comic Sans MS"/>
              </w:rPr>
              <w:t xml:space="preserve">                                                      </w:t>
            </w:r>
            <w:r w:rsidR="001B142E">
              <w:rPr>
                <w:rFonts w:ascii="Comic Sans MS" w:hAnsi="Comic Sans MS"/>
                <w:color w:val="FF0000"/>
              </w:rPr>
              <w:t>(3)</w:t>
            </w:r>
          </w:p>
        </w:tc>
        <w:tc>
          <w:tcPr>
            <w:tcW w:w="4872" w:type="dxa"/>
            <w:shd w:val="clear" w:color="auto" w:fill="auto"/>
          </w:tcPr>
          <w:p w14:paraId="06827102" w14:textId="77777777" w:rsidR="00D651BA" w:rsidRPr="00DC7F46" w:rsidRDefault="00D651BA" w:rsidP="00B40E07">
            <w:pPr>
              <w:rPr>
                <w:rFonts w:ascii="Comic Sans MS" w:hAnsi="Comic Sans MS"/>
              </w:rPr>
            </w:pPr>
            <w:r>
              <w:rPr>
                <w:rFonts w:ascii="Comic Sans MS" w:hAnsi="Comic Sans MS"/>
              </w:rPr>
              <w:t>C</w:t>
            </w:r>
            <w:r w:rsidRPr="00DC7F46">
              <w:rPr>
                <w:rFonts w:ascii="Comic Sans MS" w:hAnsi="Comic Sans MS"/>
              </w:rPr>
              <w:t>ooperative learning strategies</w:t>
            </w:r>
            <w:r>
              <w:rPr>
                <w:rFonts w:ascii="Comic Sans MS" w:hAnsi="Comic Sans MS"/>
              </w:rPr>
              <w:t xml:space="preserve"> are used occasionally in increasingly effective ways</w:t>
            </w:r>
            <w:r w:rsidRPr="00DC7F46">
              <w:rPr>
                <w:rFonts w:ascii="Comic Sans MS" w:hAnsi="Comic Sans MS"/>
              </w:rPr>
              <w:t>.</w:t>
            </w:r>
          </w:p>
        </w:tc>
        <w:tc>
          <w:tcPr>
            <w:tcW w:w="4872" w:type="dxa"/>
            <w:shd w:val="clear" w:color="auto" w:fill="auto"/>
          </w:tcPr>
          <w:p w14:paraId="55361D76" w14:textId="77777777" w:rsidR="00D651BA" w:rsidRPr="00DC7F46" w:rsidRDefault="00D651BA" w:rsidP="00B40E07">
            <w:pPr>
              <w:rPr>
                <w:rFonts w:ascii="Comic Sans MS" w:hAnsi="Comic Sans MS"/>
              </w:rPr>
            </w:pPr>
            <w:r>
              <w:rPr>
                <w:rFonts w:ascii="Comic Sans MS" w:hAnsi="Comic Sans MS"/>
              </w:rPr>
              <w:t xml:space="preserve">Cooperative learning strategies are used infrequently or ineffectively. </w:t>
            </w:r>
          </w:p>
        </w:tc>
      </w:tr>
      <w:tr w:rsidR="00D651BA" w:rsidRPr="00DC7F46" w14:paraId="77B5DDBA" w14:textId="77777777" w:rsidTr="007F12B0">
        <w:trPr>
          <w:gridAfter w:val="2"/>
          <w:wAfter w:w="9744" w:type="dxa"/>
        </w:trPr>
        <w:tc>
          <w:tcPr>
            <w:tcW w:w="4872" w:type="dxa"/>
            <w:shd w:val="clear" w:color="auto" w:fill="auto"/>
          </w:tcPr>
          <w:p w14:paraId="7C8010F9" w14:textId="77777777" w:rsidR="00D651BA" w:rsidRDefault="00D651BA" w:rsidP="00EC64C8">
            <w:pPr>
              <w:rPr>
                <w:rFonts w:ascii="Comic Sans MS" w:hAnsi="Comic Sans MS"/>
              </w:rPr>
            </w:pPr>
            <w:r>
              <w:rPr>
                <w:rFonts w:ascii="Comic Sans MS" w:hAnsi="Comic Sans MS"/>
              </w:rPr>
              <w:t>I</w:t>
            </w:r>
            <w:r w:rsidRPr="00DC7F46">
              <w:rPr>
                <w:rFonts w:ascii="Comic Sans MS" w:hAnsi="Comic Sans MS"/>
              </w:rPr>
              <w:t>nstruction cons</w:t>
            </w:r>
            <w:r>
              <w:rPr>
                <w:rFonts w:ascii="Comic Sans MS" w:hAnsi="Comic Sans MS"/>
              </w:rPr>
              <w:t>istently accommodates</w:t>
            </w:r>
            <w:r w:rsidRPr="00DC7F46">
              <w:rPr>
                <w:rFonts w:ascii="Comic Sans MS" w:hAnsi="Comic Sans MS"/>
              </w:rPr>
              <w:t xml:space="preserve"> multiple intelligences.</w:t>
            </w:r>
            <w:r w:rsidR="00921311">
              <w:rPr>
                <w:rFonts w:ascii="Comic Sans MS" w:hAnsi="Comic Sans MS"/>
              </w:rPr>
              <w:t xml:space="preserve"> (J2E 3,4,6,7,9)</w:t>
            </w:r>
            <w:r>
              <w:rPr>
                <w:rFonts w:ascii="Comic Sans MS" w:hAnsi="Comic Sans MS"/>
              </w:rPr>
              <w:t xml:space="preserve"> (</w:t>
            </w:r>
            <w:r w:rsidR="00EC64C8">
              <w:rPr>
                <w:rFonts w:ascii="Comic Sans MS" w:hAnsi="Comic Sans MS"/>
              </w:rPr>
              <w:t>Ed</w:t>
            </w:r>
            <w:r>
              <w:rPr>
                <w:rFonts w:ascii="Comic Sans MS" w:hAnsi="Comic Sans MS"/>
              </w:rPr>
              <w:t>2)</w:t>
            </w:r>
            <w:r w:rsidR="006A4B06">
              <w:rPr>
                <w:rFonts w:ascii="Comic Sans MS" w:hAnsi="Comic Sans MS"/>
              </w:rPr>
              <w:t xml:space="preserve">  </w:t>
            </w:r>
          </w:p>
          <w:p w14:paraId="5818199D" w14:textId="77777777" w:rsidR="00EC64C8" w:rsidRPr="00DC7F46" w:rsidRDefault="00EC64C8" w:rsidP="00EC64C8">
            <w:pPr>
              <w:rPr>
                <w:rFonts w:ascii="Comic Sans MS" w:hAnsi="Comic Sans MS"/>
              </w:rPr>
            </w:pPr>
            <w:r>
              <w:rPr>
                <w:rFonts w:ascii="Comic Sans MS" w:hAnsi="Comic Sans MS"/>
              </w:rPr>
              <w:t xml:space="preserve">                                                                  </w:t>
            </w:r>
            <w:r>
              <w:rPr>
                <w:rFonts w:ascii="Comic Sans MS" w:hAnsi="Comic Sans MS"/>
                <w:color w:val="FF0000"/>
              </w:rPr>
              <w:t>(3)</w:t>
            </w:r>
          </w:p>
        </w:tc>
        <w:tc>
          <w:tcPr>
            <w:tcW w:w="4872" w:type="dxa"/>
            <w:shd w:val="clear" w:color="auto" w:fill="auto"/>
          </w:tcPr>
          <w:p w14:paraId="2F9B914D" w14:textId="77777777" w:rsidR="00D651BA" w:rsidRPr="00DC7F46" w:rsidRDefault="00D651BA" w:rsidP="00B40E07">
            <w:pPr>
              <w:rPr>
                <w:rFonts w:ascii="Comic Sans MS" w:hAnsi="Comic Sans MS"/>
              </w:rPr>
            </w:pPr>
            <w:r>
              <w:rPr>
                <w:rFonts w:ascii="Comic Sans MS" w:hAnsi="Comic Sans MS"/>
              </w:rPr>
              <w:t>Instruction occasionally accommodates</w:t>
            </w:r>
            <w:r w:rsidRPr="00DC7F46">
              <w:rPr>
                <w:rFonts w:ascii="Comic Sans MS" w:hAnsi="Comic Sans MS"/>
              </w:rPr>
              <w:t xml:space="preserve"> multiple intelligences.</w:t>
            </w:r>
          </w:p>
        </w:tc>
        <w:tc>
          <w:tcPr>
            <w:tcW w:w="4872" w:type="dxa"/>
            <w:shd w:val="clear" w:color="auto" w:fill="auto"/>
          </w:tcPr>
          <w:p w14:paraId="7E21F4B6" w14:textId="77777777" w:rsidR="00D651BA" w:rsidRPr="00DC7F46" w:rsidRDefault="00D651BA" w:rsidP="00B40E07">
            <w:pPr>
              <w:rPr>
                <w:rFonts w:ascii="Comic Sans MS" w:hAnsi="Comic Sans MS"/>
              </w:rPr>
            </w:pPr>
            <w:r>
              <w:rPr>
                <w:rFonts w:ascii="Comic Sans MS" w:hAnsi="Comic Sans MS"/>
              </w:rPr>
              <w:t>Instruction infrequently accommodates</w:t>
            </w:r>
            <w:r w:rsidRPr="00DC7F46">
              <w:rPr>
                <w:rFonts w:ascii="Comic Sans MS" w:hAnsi="Comic Sans MS"/>
              </w:rPr>
              <w:t xml:space="preserve"> multiple intelligences.</w:t>
            </w:r>
          </w:p>
        </w:tc>
      </w:tr>
      <w:tr w:rsidR="00D651BA" w:rsidRPr="00DC7F46" w14:paraId="4864FDBF" w14:textId="77777777" w:rsidTr="007F12B0">
        <w:trPr>
          <w:gridAfter w:val="2"/>
          <w:wAfter w:w="9744" w:type="dxa"/>
        </w:trPr>
        <w:tc>
          <w:tcPr>
            <w:tcW w:w="4872" w:type="dxa"/>
            <w:shd w:val="clear" w:color="auto" w:fill="auto"/>
          </w:tcPr>
          <w:p w14:paraId="17083344" w14:textId="77777777" w:rsidR="00D651BA" w:rsidRDefault="00D651BA" w:rsidP="00831F0B">
            <w:pPr>
              <w:rPr>
                <w:rFonts w:ascii="Comic Sans MS" w:hAnsi="Comic Sans MS"/>
              </w:rPr>
            </w:pPr>
            <w:r>
              <w:rPr>
                <w:rFonts w:ascii="Comic Sans MS" w:hAnsi="Comic Sans MS"/>
              </w:rPr>
              <w:t xml:space="preserve">Principles of differentiated instruction guide nearly all lesson and instruction. </w:t>
            </w:r>
            <w:r w:rsidR="00921311">
              <w:rPr>
                <w:rFonts w:ascii="Comic Sans MS" w:hAnsi="Comic Sans MS"/>
              </w:rPr>
              <w:t xml:space="preserve">(J2E 6,7,8,9,10) </w:t>
            </w:r>
            <w:r>
              <w:rPr>
                <w:rFonts w:ascii="Comic Sans MS" w:hAnsi="Comic Sans MS"/>
              </w:rPr>
              <w:t>(</w:t>
            </w:r>
            <w:r w:rsidR="00EC64C8">
              <w:rPr>
                <w:rFonts w:ascii="Comic Sans MS" w:hAnsi="Comic Sans MS"/>
              </w:rPr>
              <w:t>Ed</w:t>
            </w:r>
            <w:r>
              <w:rPr>
                <w:rFonts w:ascii="Comic Sans MS" w:hAnsi="Comic Sans MS"/>
              </w:rPr>
              <w:t>2)</w:t>
            </w:r>
            <w:r w:rsidR="006A4B06">
              <w:rPr>
                <w:rFonts w:ascii="Comic Sans MS" w:hAnsi="Comic Sans MS"/>
              </w:rPr>
              <w:t xml:space="preserve">                                        </w:t>
            </w:r>
            <w:r w:rsidR="006A4B06">
              <w:rPr>
                <w:rFonts w:ascii="Comic Sans MS" w:hAnsi="Comic Sans MS"/>
                <w:color w:val="FF0000"/>
              </w:rPr>
              <w:t>(3)</w:t>
            </w:r>
          </w:p>
        </w:tc>
        <w:tc>
          <w:tcPr>
            <w:tcW w:w="4872" w:type="dxa"/>
            <w:shd w:val="clear" w:color="auto" w:fill="auto"/>
          </w:tcPr>
          <w:p w14:paraId="30A37392" w14:textId="77777777" w:rsidR="00D651BA" w:rsidRDefault="00D651BA" w:rsidP="006C2BDF">
            <w:pPr>
              <w:rPr>
                <w:rFonts w:ascii="Comic Sans MS" w:hAnsi="Comic Sans MS"/>
              </w:rPr>
            </w:pPr>
            <w:r>
              <w:rPr>
                <w:rFonts w:ascii="Comic Sans MS" w:hAnsi="Comic Sans MS"/>
              </w:rPr>
              <w:t>Principles of differentiated instruction guide some lesson planning and instruction.</w:t>
            </w:r>
          </w:p>
        </w:tc>
        <w:tc>
          <w:tcPr>
            <w:tcW w:w="4872" w:type="dxa"/>
            <w:shd w:val="clear" w:color="auto" w:fill="auto"/>
          </w:tcPr>
          <w:p w14:paraId="099586E7" w14:textId="77777777" w:rsidR="00D651BA" w:rsidRDefault="00D651BA" w:rsidP="006C2BDF">
            <w:pPr>
              <w:rPr>
                <w:rFonts w:ascii="Comic Sans MS" w:hAnsi="Comic Sans MS"/>
              </w:rPr>
            </w:pPr>
            <w:r>
              <w:rPr>
                <w:rFonts w:ascii="Comic Sans MS" w:hAnsi="Comic Sans MS"/>
              </w:rPr>
              <w:t>Principles of differentiated instruction guide little lesson planning and instruction.</w:t>
            </w:r>
          </w:p>
        </w:tc>
      </w:tr>
      <w:tr w:rsidR="00D651BA" w:rsidRPr="00DC7F46" w14:paraId="62D7F109" w14:textId="77777777" w:rsidTr="007F12B0">
        <w:trPr>
          <w:gridAfter w:val="2"/>
          <w:wAfter w:w="9744" w:type="dxa"/>
        </w:trPr>
        <w:tc>
          <w:tcPr>
            <w:tcW w:w="4872" w:type="dxa"/>
            <w:shd w:val="clear" w:color="auto" w:fill="auto"/>
          </w:tcPr>
          <w:p w14:paraId="65675A35" w14:textId="77777777" w:rsidR="00D651BA" w:rsidRPr="00DC7F46" w:rsidRDefault="00D651BA" w:rsidP="00EC64C8">
            <w:pPr>
              <w:rPr>
                <w:rFonts w:ascii="Comic Sans MS" w:hAnsi="Comic Sans MS"/>
              </w:rPr>
            </w:pPr>
            <w:r>
              <w:rPr>
                <w:rFonts w:ascii="Comic Sans MS" w:hAnsi="Comic Sans MS"/>
              </w:rPr>
              <w:t>Instruction consistently facilitates learning at higher levels of thinking</w:t>
            </w:r>
            <w:r w:rsidRPr="00DC7F46">
              <w:rPr>
                <w:rFonts w:ascii="Comic Sans MS" w:hAnsi="Comic Sans MS"/>
              </w:rPr>
              <w:t xml:space="preserve"> and problem solving</w:t>
            </w:r>
            <w:r>
              <w:rPr>
                <w:rFonts w:ascii="Comic Sans MS" w:hAnsi="Comic Sans MS"/>
              </w:rPr>
              <w:t xml:space="preserve">. </w:t>
            </w:r>
            <w:r w:rsidR="00921311">
              <w:rPr>
                <w:rFonts w:ascii="Comic Sans MS" w:hAnsi="Comic Sans MS"/>
              </w:rPr>
              <w:t xml:space="preserve">(J2E 4,6,7,9,10) </w:t>
            </w:r>
            <w:r>
              <w:rPr>
                <w:rFonts w:ascii="Comic Sans MS" w:hAnsi="Comic Sans MS"/>
              </w:rPr>
              <w:t>(</w:t>
            </w:r>
            <w:r w:rsidR="00EC64C8">
              <w:rPr>
                <w:rFonts w:ascii="Comic Sans MS" w:hAnsi="Comic Sans MS"/>
              </w:rPr>
              <w:t>Ed</w:t>
            </w:r>
            <w:r>
              <w:rPr>
                <w:rFonts w:ascii="Comic Sans MS" w:hAnsi="Comic Sans MS"/>
              </w:rPr>
              <w:t>2)</w:t>
            </w:r>
            <w:r w:rsidR="006A4B06">
              <w:rPr>
                <w:rFonts w:ascii="Comic Sans MS" w:hAnsi="Comic Sans MS"/>
              </w:rPr>
              <w:t xml:space="preserve">                   </w:t>
            </w:r>
            <w:r w:rsidR="006A4B06">
              <w:rPr>
                <w:rFonts w:ascii="Comic Sans MS" w:hAnsi="Comic Sans MS"/>
                <w:color w:val="FF0000"/>
              </w:rPr>
              <w:t>(3)</w:t>
            </w:r>
          </w:p>
        </w:tc>
        <w:tc>
          <w:tcPr>
            <w:tcW w:w="4872" w:type="dxa"/>
            <w:shd w:val="clear" w:color="auto" w:fill="auto"/>
          </w:tcPr>
          <w:p w14:paraId="48FC8A94" w14:textId="77777777" w:rsidR="00D651BA" w:rsidRPr="00DC7F46" w:rsidRDefault="00D651BA" w:rsidP="00B40E07">
            <w:pPr>
              <w:rPr>
                <w:rFonts w:ascii="Comic Sans MS" w:hAnsi="Comic Sans MS"/>
              </w:rPr>
            </w:pPr>
            <w:r>
              <w:rPr>
                <w:rFonts w:ascii="Comic Sans MS" w:hAnsi="Comic Sans MS"/>
              </w:rPr>
              <w:t>Instruction inconsistently facilitates learning at higher levels of thinking</w:t>
            </w:r>
            <w:r w:rsidRPr="00DC7F46">
              <w:rPr>
                <w:rFonts w:ascii="Comic Sans MS" w:hAnsi="Comic Sans MS"/>
              </w:rPr>
              <w:t xml:space="preserve"> and problem solving</w:t>
            </w:r>
            <w:r>
              <w:rPr>
                <w:rFonts w:ascii="Comic Sans MS" w:hAnsi="Comic Sans MS"/>
              </w:rPr>
              <w:t>.</w:t>
            </w:r>
          </w:p>
        </w:tc>
        <w:tc>
          <w:tcPr>
            <w:tcW w:w="4872" w:type="dxa"/>
            <w:shd w:val="clear" w:color="auto" w:fill="auto"/>
          </w:tcPr>
          <w:p w14:paraId="1B5D3C1D" w14:textId="77777777" w:rsidR="00D651BA" w:rsidRPr="00DC7F46" w:rsidRDefault="00D651BA" w:rsidP="00B40E07">
            <w:pPr>
              <w:rPr>
                <w:rFonts w:ascii="Comic Sans MS" w:hAnsi="Comic Sans MS"/>
              </w:rPr>
            </w:pPr>
            <w:r>
              <w:rPr>
                <w:rFonts w:ascii="Comic Sans MS" w:hAnsi="Comic Sans MS"/>
              </w:rPr>
              <w:t>Instruction does not facilitate learning at higher levels of thinking</w:t>
            </w:r>
            <w:r w:rsidRPr="00DC7F46">
              <w:rPr>
                <w:rFonts w:ascii="Comic Sans MS" w:hAnsi="Comic Sans MS"/>
              </w:rPr>
              <w:t xml:space="preserve"> and problem solving</w:t>
            </w:r>
            <w:r>
              <w:rPr>
                <w:rFonts w:ascii="Comic Sans MS" w:hAnsi="Comic Sans MS"/>
              </w:rPr>
              <w:t>.</w:t>
            </w:r>
          </w:p>
        </w:tc>
      </w:tr>
      <w:tr w:rsidR="00D651BA" w:rsidRPr="00DC7F46" w14:paraId="1A2DDB65" w14:textId="77777777" w:rsidTr="007F12B0">
        <w:trPr>
          <w:gridAfter w:val="2"/>
          <w:wAfter w:w="9744" w:type="dxa"/>
        </w:trPr>
        <w:tc>
          <w:tcPr>
            <w:tcW w:w="4872" w:type="dxa"/>
            <w:shd w:val="clear" w:color="auto" w:fill="auto"/>
          </w:tcPr>
          <w:p w14:paraId="1146D192" w14:textId="77777777" w:rsidR="00D651BA" w:rsidRDefault="00D651BA" w:rsidP="00B40E07">
            <w:pPr>
              <w:rPr>
                <w:rFonts w:ascii="Comic Sans MS" w:hAnsi="Comic Sans MS"/>
              </w:rPr>
            </w:pPr>
            <w:r>
              <w:rPr>
                <w:rFonts w:ascii="Comic Sans MS" w:hAnsi="Comic Sans MS"/>
              </w:rPr>
              <w:t xml:space="preserve">Most Bible, social studies, science and leadership projects are service oriented and reach out to the community. </w:t>
            </w:r>
            <w:r w:rsidR="00921311">
              <w:rPr>
                <w:rFonts w:ascii="Comic Sans MS" w:hAnsi="Comic Sans MS"/>
              </w:rPr>
              <w:t>(J2E 3</w:t>
            </w:r>
            <w:r w:rsidR="002C024B">
              <w:rPr>
                <w:rFonts w:ascii="Comic Sans MS" w:hAnsi="Comic Sans MS"/>
              </w:rPr>
              <w:t>,7,10</w:t>
            </w:r>
            <w:r w:rsidR="00921311">
              <w:rPr>
                <w:rFonts w:ascii="Comic Sans MS" w:hAnsi="Comic Sans MS"/>
              </w:rPr>
              <w:t xml:space="preserve">) </w:t>
            </w:r>
            <w:r>
              <w:rPr>
                <w:rFonts w:ascii="Comic Sans MS" w:hAnsi="Comic Sans MS"/>
              </w:rPr>
              <w:t>(</w:t>
            </w:r>
            <w:r w:rsidR="00B06925">
              <w:rPr>
                <w:rFonts w:ascii="Comic Sans MS" w:hAnsi="Comic Sans MS"/>
              </w:rPr>
              <w:t>Ed</w:t>
            </w:r>
            <w:r>
              <w:rPr>
                <w:rFonts w:ascii="Comic Sans MS" w:hAnsi="Comic Sans MS"/>
              </w:rPr>
              <w:t>3)</w:t>
            </w:r>
            <w:r w:rsidR="006A4B06">
              <w:rPr>
                <w:rFonts w:ascii="Comic Sans MS" w:hAnsi="Comic Sans MS"/>
                <w:color w:val="FF0000"/>
              </w:rPr>
              <w:t xml:space="preserve">                  </w:t>
            </w:r>
            <w:r w:rsidR="00482AC7">
              <w:rPr>
                <w:rFonts w:ascii="Comic Sans MS" w:hAnsi="Comic Sans MS"/>
                <w:color w:val="FF0000"/>
              </w:rPr>
              <w:t xml:space="preserve">                    </w:t>
            </w:r>
            <w:r w:rsidR="00B06925">
              <w:rPr>
                <w:rFonts w:ascii="Comic Sans MS" w:hAnsi="Comic Sans MS"/>
                <w:color w:val="FF0000"/>
              </w:rPr>
              <w:t xml:space="preserve">                  </w:t>
            </w:r>
            <w:r w:rsidR="00482AC7">
              <w:rPr>
                <w:rFonts w:ascii="Comic Sans MS" w:hAnsi="Comic Sans MS"/>
                <w:color w:val="FF0000"/>
              </w:rPr>
              <w:t xml:space="preserve"> </w:t>
            </w:r>
            <w:r w:rsidR="006A4B06">
              <w:rPr>
                <w:rFonts w:ascii="Comic Sans MS" w:hAnsi="Comic Sans MS"/>
                <w:color w:val="FF0000"/>
              </w:rPr>
              <w:t>(3)</w:t>
            </w:r>
          </w:p>
        </w:tc>
        <w:tc>
          <w:tcPr>
            <w:tcW w:w="4872" w:type="dxa"/>
            <w:shd w:val="clear" w:color="auto" w:fill="auto"/>
          </w:tcPr>
          <w:p w14:paraId="64E285B5" w14:textId="77777777" w:rsidR="00D651BA" w:rsidRPr="00DC7F46" w:rsidRDefault="00D651BA" w:rsidP="00B40E07">
            <w:pPr>
              <w:rPr>
                <w:rFonts w:ascii="Comic Sans MS" w:hAnsi="Comic Sans MS"/>
              </w:rPr>
            </w:pPr>
            <w:r>
              <w:rPr>
                <w:rFonts w:ascii="Comic Sans MS" w:hAnsi="Comic Sans MS"/>
              </w:rPr>
              <w:t>Some Bible, social studies, science and leadership projects are service oriented and reach out to the community.</w:t>
            </w:r>
          </w:p>
        </w:tc>
        <w:tc>
          <w:tcPr>
            <w:tcW w:w="4872" w:type="dxa"/>
            <w:shd w:val="clear" w:color="auto" w:fill="auto"/>
          </w:tcPr>
          <w:p w14:paraId="61306F62" w14:textId="77777777" w:rsidR="00D651BA" w:rsidRPr="00DC7F46" w:rsidRDefault="00D651BA" w:rsidP="00B40E07">
            <w:pPr>
              <w:rPr>
                <w:rFonts w:ascii="Comic Sans MS" w:hAnsi="Comic Sans MS"/>
              </w:rPr>
            </w:pPr>
            <w:r>
              <w:rPr>
                <w:rFonts w:ascii="Comic Sans MS" w:hAnsi="Comic Sans MS"/>
              </w:rPr>
              <w:t>Few, if any, Bible, social studies, science and leadership projects are service oriented and reach out to the community.</w:t>
            </w:r>
          </w:p>
        </w:tc>
      </w:tr>
      <w:tr w:rsidR="00D651BA" w:rsidRPr="00DC7F46" w14:paraId="754DD6A7" w14:textId="77777777" w:rsidTr="007F12B0">
        <w:trPr>
          <w:gridAfter w:val="2"/>
          <w:wAfter w:w="9744" w:type="dxa"/>
        </w:trPr>
        <w:tc>
          <w:tcPr>
            <w:tcW w:w="4872" w:type="dxa"/>
            <w:shd w:val="clear" w:color="auto" w:fill="auto"/>
          </w:tcPr>
          <w:p w14:paraId="6C466E88" w14:textId="77777777" w:rsidR="00D651BA" w:rsidRDefault="00D651BA" w:rsidP="00B06925">
            <w:pPr>
              <w:rPr>
                <w:rFonts w:ascii="Comic Sans MS" w:hAnsi="Comic Sans MS"/>
              </w:rPr>
            </w:pPr>
            <w:r>
              <w:rPr>
                <w:rFonts w:ascii="Comic Sans MS" w:hAnsi="Comic Sans MS"/>
              </w:rPr>
              <w:t xml:space="preserve">Students have frequent opportunities to learn in, from, and about nature. </w:t>
            </w:r>
            <w:r w:rsidR="002C024B">
              <w:rPr>
                <w:rFonts w:ascii="Comic Sans MS" w:hAnsi="Comic Sans MS"/>
              </w:rPr>
              <w:t xml:space="preserve">(J2E 1,5,6) </w:t>
            </w:r>
            <w:r>
              <w:rPr>
                <w:rFonts w:ascii="Comic Sans MS" w:hAnsi="Comic Sans MS"/>
              </w:rPr>
              <w:t>(</w:t>
            </w:r>
            <w:r w:rsidR="00B06925">
              <w:rPr>
                <w:rFonts w:ascii="Comic Sans MS" w:hAnsi="Comic Sans MS"/>
              </w:rPr>
              <w:t>Ed</w:t>
            </w:r>
            <w:r>
              <w:rPr>
                <w:rFonts w:ascii="Comic Sans MS" w:hAnsi="Comic Sans MS"/>
              </w:rPr>
              <w:t>5)</w:t>
            </w:r>
            <w:r w:rsidR="006A4B06">
              <w:rPr>
                <w:rFonts w:ascii="Comic Sans MS" w:hAnsi="Comic Sans MS"/>
              </w:rPr>
              <w:t xml:space="preserve">                                                         </w:t>
            </w:r>
            <w:r w:rsidR="006A4B06">
              <w:rPr>
                <w:rFonts w:ascii="Comic Sans MS" w:hAnsi="Comic Sans MS"/>
                <w:color w:val="FF0000"/>
              </w:rPr>
              <w:t>(3)</w:t>
            </w:r>
          </w:p>
        </w:tc>
        <w:tc>
          <w:tcPr>
            <w:tcW w:w="4872" w:type="dxa"/>
            <w:shd w:val="clear" w:color="auto" w:fill="auto"/>
          </w:tcPr>
          <w:p w14:paraId="650B4420" w14:textId="77777777" w:rsidR="00D651BA" w:rsidRPr="00DC7F46" w:rsidRDefault="00D651BA" w:rsidP="00B40E07">
            <w:pPr>
              <w:rPr>
                <w:rFonts w:ascii="Comic Sans MS" w:hAnsi="Comic Sans MS"/>
              </w:rPr>
            </w:pPr>
            <w:r>
              <w:rPr>
                <w:rFonts w:ascii="Comic Sans MS" w:hAnsi="Comic Sans MS"/>
              </w:rPr>
              <w:t>Students have some opportunities to learn in, from, and about nature.</w:t>
            </w:r>
          </w:p>
        </w:tc>
        <w:tc>
          <w:tcPr>
            <w:tcW w:w="4872" w:type="dxa"/>
            <w:shd w:val="clear" w:color="auto" w:fill="auto"/>
          </w:tcPr>
          <w:p w14:paraId="7C416F0A" w14:textId="77777777" w:rsidR="00D651BA" w:rsidRPr="00DC7F46" w:rsidRDefault="00D651BA" w:rsidP="00B40E07">
            <w:pPr>
              <w:rPr>
                <w:rFonts w:ascii="Comic Sans MS" w:hAnsi="Comic Sans MS"/>
              </w:rPr>
            </w:pPr>
            <w:r>
              <w:rPr>
                <w:rFonts w:ascii="Comic Sans MS" w:hAnsi="Comic Sans MS"/>
              </w:rPr>
              <w:t>Students have few, if any, opportunities to learn in, from, and about nature.</w:t>
            </w:r>
          </w:p>
        </w:tc>
      </w:tr>
      <w:tr w:rsidR="00D651BA" w:rsidRPr="00DC7F46" w14:paraId="515B7B86" w14:textId="77777777" w:rsidTr="007F12B0">
        <w:trPr>
          <w:gridAfter w:val="2"/>
          <w:wAfter w:w="9744" w:type="dxa"/>
        </w:trPr>
        <w:tc>
          <w:tcPr>
            <w:tcW w:w="4872" w:type="dxa"/>
            <w:shd w:val="clear" w:color="auto" w:fill="auto"/>
          </w:tcPr>
          <w:p w14:paraId="4630C6F8" w14:textId="77777777" w:rsidR="00D651BA" w:rsidRPr="00DC7F46" w:rsidRDefault="00D651BA" w:rsidP="006A4B06">
            <w:pPr>
              <w:rPr>
                <w:rFonts w:ascii="Comic Sans MS" w:hAnsi="Comic Sans MS"/>
              </w:rPr>
            </w:pPr>
            <w:r>
              <w:rPr>
                <w:rFonts w:ascii="Comic Sans MS" w:hAnsi="Comic Sans MS"/>
              </w:rPr>
              <w:t>Technology is integrated in instruction daily.</w:t>
            </w:r>
            <w:r w:rsidR="002C024B">
              <w:rPr>
                <w:rFonts w:ascii="Comic Sans MS" w:hAnsi="Comic Sans MS"/>
              </w:rPr>
              <w:t xml:space="preserve"> (J2E 6,7,8,10)</w:t>
            </w:r>
            <w:r w:rsidR="006A4B06">
              <w:rPr>
                <w:rFonts w:ascii="Comic Sans MS" w:hAnsi="Comic Sans MS"/>
              </w:rPr>
              <w:t xml:space="preserve">                                            </w:t>
            </w:r>
            <w:r w:rsidR="006A4B06">
              <w:rPr>
                <w:rFonts w:ascii="Comic Sans MS" w:hAnsi="Comic Sans MS"/>
                <w:color w:val="FF0000"/>
              </w:rPr>
              <w:t>(2)</w:t>
            </w:r>
          </w:p>
        </w:tc>
        <w:tc>
          <w:tcPr>
            <w:tcW w:w="4872" w:type="dxa"/>
            <w:shd w:val="clear" w:color="auto" w:fill="auto"/>
          </w:tcPr>
          <w:p w14:paraId="584DED23" w14:textId="77777777" w:rsidR="00D651BA" w:rsidRPr="00DC7F46" w:rsidRDefault="00D651BA" w:rsidP="00B40E07">
            <w:pPr>
              <w:rPr>
                <w:rFonts w:ascii="Comic Sans MS" w:hAnsi="Comic Sans MS"/>
              </w:rPr>
            </w:pPr>
            <w:r>
              <w:rPr>
                <w:rFonts w:ascii="Comic Sans MS" w:hAnsi="Comic Sans MS"/>
              </w:rPr>
              <w:t>Technology is integrated in instruction frequently.</w:t>
            </w:r>
          </w:p>
        </w:tc>
        <w:tc>
          <w:tcPr>
            <w:tcW w:w="4872" w:type="dxa"/>
            <w:shd w:val="clear" w:color="auto" w:fill="auto"/>
          </w:tcPr>
          <w:p w14:paraId="408F37C6" w14:textId="77777777" w:rsidR="00D651BA" w:rsidRPr="00DC7F46" w:rsidRDefault="00D651BA" w:rsidP="00B40E07">
            <w:pPr>
              <w:rPr>
                <w:rFonts w:ascii="Comic Sans MS" w:hAnsi="Comic Sans MS"/>
              </w:rPr>
            </w:pPr>
            <w:r>
              <w:rPr>
                <w:rFonts w:ascii="Comic Sans MS" w:hAnsi="Comic Sans MS"/>
              </w:rPr>
              <w:t xml:space="preserve">Technology is integrated in instruction infrequently. </w:t>
            </w:r>
          </w:p>
        </w:tc>
      </w:tr>
      <w:tr w:rsidR="00D651BA" w:rsidRPr="00DC7F46" w14:paraId="7FFCCEB2" w14:textId="77777777" w:rsidTr="007F12B0">
        <w:trPr>
          <w:gridAfter w:val="2"/>
          <w:wAfter w:w="9744" w:type="dxa"/>
        </w:trPr>
        <w:tc>
          <w:tcPr>
            <w:tcW w:w="4872" w:type="dxa"/>
            <w:shd w:val="clear" w:color="auto" w:fill="auto"/>
          </w:tcPr>
          <w:p w14:paraId="3D9EA04B" w14:textId="77777777" w:rsidR="00D651BA" w:rsidRPr="006A4B06" w:rsidRDefault="00D651BA" w:rsidP="002C024B">
            <w:r>
              <w:rPr>
                <w:rFonts w:ascii="Comic Sans MS" w:hAnsi="Comic Sans MS"/>
              </w:rPr>
              <w:t>Students have frequent access to a</w:t>
            </w:r>
            <w:r w:rsidRPr="00DC7F46">
              <w:rPr>
                <w:rFonts w:ascii="Comic Sans MS" w:hAnsi="Comic Sans MS"/>
              </w:rPr>
              <w:t>uthentic</w:t>
            </w:r>
            <w:r>
              <w:rPr>
                <w:rFonts w:ascii="Comic Sans MS" w:hAnsi="Comic Sans MS"/>
              </w:rPr>
              <w:t xml:space="preserve"> and student-valued</w:t>
            </w:r>
            <w:r w:rsidRPr="00DC7F46">
              <w:rPr>
                <w:rFonts w:ascii="Comic Sans MS" w:hAnsi="Comic Sans MS"/>
              </w:rPr>
              <w:t xml:space="preserve"> audiences</w:t>
            </w:r>
            <w:r>
              <w:rPr>
                <w:rFonts w:ascii="Comic Sans MS" w:hAnsi="Comic Sans MS"/>
              </w:rPr>
              <w:t xml:space="preserve"> for their work. </w:t>
            </w:r>
            <w:r w:rsidR="002C024B">
              <w:rPr>
                <w:rFonts w:ascii="Comic Sans MS" w:hAnsi="Comic Sans MS"/>
              </w:rPr>
              <w:t>(J2E 6,7,10)</w:t>
            </w:r>
            <w:r>
              <w:rPr>
                <w:rFonts w:ascii="Comic Sans MS" w:hAnsi="Comic Sans MS"/>
              </w:rPr>
              <w:t xml:space="preserve">    </w:t>
            </w:r>
            <w:r w:rsidR="006A4B06">
              <w:t xml:space="preserve">                                                        </w:t>
            </w:r>
            <w:r w:rsidR="006A4B06">
              <w:rPr>
                <w:rFonts w:ascii="Comic Sans MS" w:hAnsi="Comic Sans MS"/>
                <w:color w:val="FF0000"/>
              </w:rPr>
              <w:t>(2)</w:t>
            </w:r>
          </w:p>
        </w:tc>
        <w:tc>
          <w:tcPr>
            <w:tcW w:w="4872" w:type="dxa"/>
            <w:shd w:val="clear" w:color="auto" w:fill="auto"/>
          </w:tcPr>
          <w:p w14:paraId="09782435" w14:textId="77777777" w:rsidR="00D651BA" w:rsidRPr="00DC7F46" w:rsidRDefault="00D651BA" w:rsidP="001D0502">
            <w:pPr>
              <w:rPr>
                <w:rFonts w:ascii="Comic Sans MS" w:hAnsi="Comic Sans MS"/>
              </w:rPr>
            </w:pPr>
            <w:r>
              <w:rPr>
                <w:rFonts w:ascii="Comic Sans MS" w:hAnsi="Comic Sans MS"/>
              </w:rPr>
              <w:t>Students have occasional access to a</w:t>
            </w:r>
            <w:r w:rsidRPr="00DC7F46">
              <w:rPr>
                <w:rFonts w:ascii="Comic Sans MS" w:hAnsi="Comic Sans MS"/>
              </w:rPr>
              <w:t>uthentic</w:t>
            </w:r>
            <w:r>
              <w:rPr>
                <w:rFonts w:ascii="Comic Sans MS" w:hAnsi="Comic Sans MS"/>
              </w:rPr>
              <w:t xml:space="preserve"> and student-valued</w:t>
            </w:r>
            <w:r w:rsidRPr="00DC7F46">
              <w:rPr>
                <w:rFonts w:ascii="Comic Sans MS" w:hAnsi="Comic Sans MS"/>
              </w:rPr>
              <w:t xml:space="preserve"> audiences</w:t>
            </w:r>
            <w:r>
              <w:rPr>
                <w:rFonts w:ascii="Comic Sans MS" w:hAnsi="Comic Sans MS"/>
              </w:rPr>
              <w:t xml:space="preserve"> for their work.     </w:t>
            </w:r>
          </w:p>
        </w:tc>
        <w:tc>
          <w:tcPr>
            <w:tcW w:w="4872" w:type="dxa"/>
            <w:shd w:val="clear" w:color="auto" w:fill="auto"/>
          </w:tcPr>
          <w:p w14:paraId="6111B941" w14:textId="77777777" w:rsidR="00D651BA" w:rsidRPr="00DC7F46" w:rsidRDefault="00D651BA" w:rsidP="00B60B0A">
            <w:pPr>
              <w:rPr>
                <w:rFonts w:ascii="Comic Sans MS" w:hAnsi="Comic Sans MS"/>
              </w:rPr>
            </w:pPr>
            <w:r>
              <w:rPr>
                <w:rFonts w:ascii="Comic Sans MS" w:hAnsi="Comic Sans MS"/>
              </w:rPr>
              <w:t>Students have few, if any, access to a</w:t>
            </w:r>
            <w:r w:rsidRPr="00DC7F46">
              <w:rPr>
                <w:rFonts w:ascii="Comic Sans MS" w:hAnsi="Comic Sans MS"/>
              </w:rPr>
              <w:t>uthentic</w:t>
            </w:r>
            <w:r>
              <w:rPr>
                <w:rFonts w:ascii="Comic Sans MS" w:hAnsi="Comic Sans MS"/>
              </w:rPr>
              <w:t xml:space="preserve"> and student-valued</w:t>
            </w:r>
            <w:r w:rsidRPr="00DC7F46">
              <w:rPr>
                <w:rFonts w:ascii="Comic Sans MS" w:hAnsi="Comic Sans MS"/>
              </w:rPr>
              <w:t xml:space="preserve"> audiences</w:t>
            </w:r>
            <w:r>
              <w:rPr>
                <w:rFonts w:ascii="Comic Sans MS" w:hAnsi="Comic Sans MS"/>
              </w:rPr>
              <w:t xml:space="preserve">.     </w:t>
            </w:r>
          </w:p>
        </w:tc>
      </w:tr>
      <w:tr w:rsidR="00D651BA" w:rsidRPr="00DC7F46" w14:paraId="2653C436" w14:textId="77777777" w:rsidTr="007F12B0">
        <w:tc>
          <w:tcPr>
            <w:tcW w:w="4872" w:type="dxa"/>
            <w:tcBorders>
              <w:bottom w:val="single" w:sz="4" w:space="0" w:color="auto"/>
            </w:tcBorders>
            <w:shd w:val="clear" w:color="auto" w:fill="auto"/>
          </w:tcPr>
          <w:p w14:paraId="20928BEF" w14:textId="77777777" w:rsidR="00D651BA" w:rsidRPr="00ED18A3" w:rsidRDefault="00D651BA" w:rsidP="00B40E07">
            <w:pPr>
              <w:rPr>
                <w:rFonts w:ascii="Comic Sans MS" w:hAnsi="Comic Sans MS"/>
              </w:rPr>
            </w:pPr>
            <w:r>
              <w:rPr>
                <w:rFonts w:ascii="Comic Sans MS" w:hAnsi="Comic Sans MS"/>
              </w:rPr>
              <w:t>S</w:t>
            </w:r>
            <w:r w:rsidRPr="00280EE5">
              <w:rPr>
                <w:rFonts w:ascii="Comic Sans MS" w:hAnsi="Comic Sans MS"/>
              </w:rPr>
              <w:t xml:space="preserve">tudents understand the goals of instruction </w:t>
            </w:r>
            <w:r w:rsidRPr="00280EE5">
              <w:rPr>
                <w:rFonts w:ascii="Comic Sans MS" w:hAnsi="Comic Sans MS"/>
              </w:rPr>
              <w:lastRenderedPageBreak/>
              <w:t>and know how they will be expected to demonstrate mastery.</w:t>
            </w:r>
            <w:r w:rsidR="002C024B">
              <w:rPr>
                <w:rFonts w:ascii="Comic Sans MS" w:hAnsi="Comic Sans MS"/>
              </w:rPr>
              <w:t xml:space="preserve"> (J2E 6,8,10)</w:t>
            </w:r>
            <w:r w:rsidR="006A4B06">
              <w:rPr>
                <w:rFonts w:ascii="Comic Sans MS" w:hAnsi="Comic Sans MS"/>
              </w:rPr>
              <w:t xml:space="preserve">           </w:t>
            </w:r>
            <w:r w:rsidR="006A4B06">
              <w:rPr>
                <w:rFonts w:ascii="Comic Sans MS" w:hAnsi="Comic Sans MS"/>
                <w:color w:val="FF0000"/>
              </w:rPr>
              <w:t>(3)</w:t>
            </w:r>
          </w:p>
        </w:tc>
        <w:tc>
          <w:tcPr>
            <w:tcW w:w="4872" w:type="dxa"/>
            <w:tcBorders>
              <w:bottom w:val="single" w:sz="4" w:space="0" w:color="auto"/>
            </w:tcBorders>
            <w:shd w:val="clear" w:color="auto" w:fill="auto"/>
          </w:tcPr>
          <w:p w14:paraId="310F20AC" w14:textId="77777777" w:rsidR="00D651BA" w:rsidRPr="00DC7F46" w:rsidRDefault="00D651BA" w:rsidP="00B40E07">
            <w:pPr>
              <w:rPr>
                <w:rFonts w:ascii="Comic Sans MS" w:hAnsi="Comic Sans MS"/>
              </w:rPr>
            </w:pPr>
            <w:r>
              <w:rPr>
                <w:rFonts w:ascii="Comic Sans MS" w:hAnsi="Comic Sans MS"/>
              </w:rPr>
              <w:lastRenderedPageBreak/>
              <w:t xml:space="preserve">Some students understand the goals of </w:t>
            </w:r>
            <w:r>
              <w:rPr>
                <w:rFonts w:ascii="Comic Sans MS" w:hAnsi="Comic Sans MS"/>
              </w:rPr>
              <w:lastRenderedPageBreak/>
              <w:t xml:space="preserve">instruction and know how they will be expected to demonstrate mastery. </w:t>
            </w:r>
          </w:p>
        </w:tc>
        <w:tc>
          <w:tcPr>
            <w:tcW w:w="4872" w:type="dxa"/>
            <w:tcBorders>
              <w:bottom w:val="single" w:sz="4" w:space="0" w:color="auto"/>
            </w:tcBorders>
            <w:shd w:val="clear" w:color="auto" w:fill="auto"/>
          </w:tcPr>
          <w:p w14:paraId="2C653FF3" w14:textId="77777777" w:rsidR="00D651BA" w:rsidRDefault="00D651BA" w:rsidP="00B40E07">
            <w:pPr>
              <w:rPr>
                <w:rFonts w:ascii="Comic Sans MS" w:hAnsi="Comic Sans MS"/>
              </w:rPr>
            </w:pPr>
            <w:r>
              <w:rPr>
                <w:rFonts w:ascii="Comic Sans MS" w:hAnsi="Comic Sans MS"/>
              </w:rPr>
              <w:lastRenderedPageBreak/>
              <w:t xml:space="preserve">Few, if any, students understand the goals of </w:t>
            </w:r>
            <w:r>
              <w:rPr>
                <w:rFonts w:ascii="Comic Sans MS" w:hAnsi="Comic Sans MS"/>
              </w:rPr>
              <w:lastRenderedPageBreak/>
              <w:t xml:space="preserve">instruction or know how they will be expected to demonstrate mastery. </w:t>
            </w:r>
          </w:p>
        </w:tc>
        <w:tc>
          <w:tcPr>
            <w:tcW w:w="4872" w:type="dxa"/>
          </w:tcPr>
          <w:p w14:paraId="43532279" w14:textId="77777777" w:rsidR="00D651BA" w:rsidRPr="00DC7F46" w:rsidRDefault="00D651BA" w:rsidP="00B40E07">
            <w:pPr>
              <w:rPr>
                <w:rFonts w:ascii="Comic Sans MS" w:hAnsi="Comic Sans MS"/>
              </w:rPr>
            </w:pPr>
          </w:p>
        </w:tc>
        <w:tc>
          <w:tcPr>
            <w:tcW w:w="4872" w:type="dxa"/>
          </w:tcPr>
          <w:p w14:paraId="675E4396" w14:textId="77777777" w:rsidR="00D651BA" w:rsidRPr="00DC7F46" w:rsidRDefault="00D651BA" w:rsidP="00B40E07">
            <w:pPr>
              <w:rPr>
                <w:rFonts w:ascii="Comic Sans MS" w:hAnsi="Comic Sans MS"/>
              </w:rPr>
            </w:pPr>
          </w:p>
        </w:tc>
      </w:tr>
      <w:tr w:rsidR="00D651BA" w:rsidRPr="00DC7F46" w14:paraId="3A4C9078" w14:textId="77777777" w:rsidTr="007F12B0">
        <w:trPr>
          <w:gridAfter w:val="2"/>
          <w:wAfter w:w="9744" w:type="dxa"/>
        </w:trPr>
        <w:tc>
          <w:tcPr>
            <w:tcW w:w="4872" w:type="dxa"/>
            <w:shd w:val="clear" w:color="auto" w:fill="auto"/>
          </w:tcPr>
          <w:p w14:paraId="769B029D" w14:textId="77777777" w:rsidR="00D651BA" w:rsidRPr="00DC7F46" w:rsidRDefault="00D651BA" w:rsidP="00B06925">
            <w:pPr>
              <w:rPr>
                <w:rFonts w:ascii="Comic Sans MS" w:hAnsi="Comic Sans MS"/>
              </w:rPr>
            </w:pPr>
            <w:r>
              <w:rPr>
                <w:rFonts w:ascii="Comic Sans MS" w:hAnsi="Comic Sans MS"/>
              </w:rPr>
              <w:lastRenderedPageBreak/>
              <w:t>Assessment strategies</w:t>
            </w:r>
            <w:r w:rsidRPr="00DC7F46">
              <w:rPr>
                <w:rFonts w:ascii="Comic Sans MS" w:hAnsi="Comic Sans MS"/>
              </w:rPr>
              <w:t xml:space="preserve"> are </w:t>
            </w:r>
            <w:r>
              <w:rPr>
                <w:rFonts w:ascii="Comic Sans MS" w:hAnsi="Comic Sans MS"/>
              </w:rPr>
              <w:t xml:space="preserve">systematically </w:t>
            </w:r>
            <w:r w:rsidRPr="00DC7F46">
              <w:rPr>
                <w:rFonts w:ascii="Comic Sans MS" w:hAnsi="Comic Sans MS"/>
              </w:rPr>
              <w:t xml:space="preserve">authentic, varied, frequent, individualized, </w:t>
            </w:r>
            <w:r w:rsidR="00482AC7">
              <w:rPr>
                <w:rFonts w:ascii="Comic Sans MS" w:hAnsi="Comic Sans MS"/>
              </w:rPr>
              <w:t>mastery</w:t>
            </w:r>
            <w:r w:rsidRPr="00DC7F46">
              <w:rPr>
                <w:rFonts w:ascii="Comic Sans MS" w:hAnsi="Comic Sans MS"/>
              </w:rPr>
              <w:t>-based, and are created collaboratively with students.</w:t>
            </w:r>
            <w:r w:rsidR="002C024B">
              <w:rPr>
                <w:rFonts w:ascii="Comic Sans MS" w:hAnsi="Comic Sans MS"/>
              </w:rPr>
              <w:t xml:space="preserve"> (J2E 3,5,6,8) </w:t>
            </w:r>
            <w:r>
              <w:rPr>
                <w:rFonts w:ascii="Comic Sans MS" w:hAnsi="Comic Sans MS"/>
              </w:rPr>
              <w:t>(</w:t>
            </w:r>
            <w:r w:rsidR="00B06925">
              <w:rPr>
                <w:rFonts w:ascii="Comic Sans MS" w:hAnsi="Comic Sans MS"/>
              </w:rPr>
              <w:t>Ed</w:t>
            </w:r>
            <w:r>
              <w:rPr>
                <w:rFonts w:ascii="Comic Sans MS" w:hAnsi="Comic Sans MS"/>
              </w:rPr>
              <w:t>2)</w:t>
            </w:r>
            <w:r w:rsidR="002C024B">
              <w:rPr>
                <w:rFonts w:ascii="Comic Sans MS" w:hAnsi="Comic Sans MS"/>
              </w:rPr>
              <w:t xml:space="preserve"> </w:t>
            </w:r>
            <w:r w:rsidR="006A4B06">
              <w:rPr>
                <w:rFonts w:ascii="Comic Sans MS" w:hAnsi="Comic Sans MS"/>
              </w:rPr>
              <w:t xml:space="preserve">                                                   </w:t>
            </w:r>
            <w:r w:rsidR="00482AC7">
              <w:rPr>
                <w:rFonts w:ascii="Comic Sans MS" w:hAnsi="Comic Sans MS"/>
              </w:rPr>
              <w:t xml:space="preserve">     </w:t>
            </w:r>
            <w:r w:rsidR="00482AC7">
              <w:rPr>
                <w:rFonts w:ascii="Comic Sans MS" w:hAnsi="Comic Sans MS"/>
                <w:color w:val="FF0000"/>
              </w:rPr>
              <w:t>(3)</w:t>
            </w:r>
          </w:p>
        </w:tc>
        <w:tc>
          <w:tcPr>
            <w:tcW w:w="4872" w:type="dxa"/>
            <w:shd w:val="clear" w:color="auto" w:fill="auto"/>
          </w:tcPr>
          <w:p w14:paraId="33C02750" w14:textId="77777777" w:rsidR="00D651BA" w:rsidRPr="00DC7F46" w:rsidRDefault="00D651BA" w:rsidP="00B40E07">
            <w:pPr>
              <w:rPr>
                <w:rFonts w:ascii="Comic Sans MS" w:hAnsi="Comic Sans MS"/>
              </w:rPr>
            </w:pPr>
            <w:r>
              <w:rPr>
                <w:rFonts w:ascii="Comic Sans MS" w:hAnsi="Comic Sans MS"/>
              </w:rPr>
              <w:t>Assessment strategies</w:t>
            </w:r>
            <w:r w:rsidRPr="00DC7F46">
              <w:rPr>
                <w:rFonts w:ascii="Comic Sans MS" w:hAnsi="Comic Sans MS"/>
              </w:rPr>
              <w:t xml:space="preserve"> are </w:t>
            </w:r>
            <w:r>
              <w:rPr>
                <w:rFonts w:ascii="Comic Sans MS" w:hAnsi="Comic Sans MS"/>
              </w:rPr>
              <w:t xml:space="preserve">inconsistently </w:t>
            </w:r>
            <w:r w:rsidRPr="00DC7F46">
              <w:rPr>
                <w:rFonts w:ascii="Comic Sans MS" w:hAnsi="Comic Sans MS"/>
              </w:rPr>
              <w:t xml:space="preserve">authentic, varied, </w:t>
            </w:r>
            <w:r w:rsidRPr="00997343">
              <w:rPr>
                <w:rFonts w:ascii="Comic Sans MS" w:hAnsi="Comic Sans MS"/>
              </w:rPr>
              <w:t>frequent, individualized, progress-based, and are created collaboratively with students.</w:t>
            </w:r>
          </w:p>
        </w:tc>
        <w:tc>
          <w:tcPr>
            <w:tcW w:w="4872" w:type="dxa"/>
            <w:shd w:val="clear" w:color="auto" w:fill="auto"/>
          </w:tcPr>
          <w:p w14:paraId="6DB0FFA7" w14:textId="77777777" w:rsidR="00D651BA" w:rsidRPr="00DC7F46" w:rsidRDefault="00D651BA" w:rsidP="00A53A6B">
            <w:pPr>
              <w:rPr>
                <w:rFonts w:ascii="Comic Sans MS" w:hAnsi="Comic Sans MS"/>
              </w:rPr>
            </w:pPr>
            <w:r>
              <w:rPr>
                <w:rFonts w:ascii="Comic Sans MS" w:hAnsi="Comic Sans MS"/>
              </w:rPr>
              <w:t>Few assessment strategies</w:t>
            </w:r>
            <w:r w:rsidRPr="00DC7F46">
              <w:rPr>
                <w:rFonts w:ascii="Comic Sans MS" w:hAnsi="Comic Sans MS"/>
              </w:rPr>
              <w:t xml:space="preserve"> are authentic, varied, frequent, individualized, progress-based, and are created collaboratively with students.</w:t>
            </w:r>
          </w:p>
        </w:tc>
      </w:tr>
      <w:tr w:rsidR="00D651BA" w:rsidRPr="00DC7F46" w14:paraId="583C632B" w14:textId="77777777" w:rsidTr="007F12B0">
        <w:trPr>
          <w:gridAfter w:val="2"/>
          <w:wAfter w:w="9744" w:type="dxa"/>
        </w:trPr>
        <w:tc>
          <w:tcPr>
            <w:tcW w:w="4872" w:type="dxa"/>
            <w:shd w:val="clear" w:color="auto" w:fill="auto"/>
          </w:tcPr>
          <w:p w14:paraId="264F2D87" w14:textId="77777777" w:rsidR="00B06925" w:rsidRDefault="00D651BA" w:rsidP="00B06925">
            <w:pPr>
              <w:jc w:val="both"/>
              <w:rPr>
                <w:rFonts w:ascii="Comic Sans MS" w:hAnsi="Comic Sans MS"/>
              </w:rPr>
            </w:pPr>
            <w:r w:rsidRPr="00DC7F46">
              <w:rPr>
                <w:rFonts w:ascii="Comic Sans MS" w:hAnsi="Comic Sans MS"/>
              </w:rPr>
              <w:t>Student</w:t>
            </w:r>
            <w:r>
              <w:rPr>
                <w:rFonts w:ascii="Comic Sans MS" w:hAnsi="Comic Sans MS"/>
              </w:rPr>
              <w:t>s effectively</w:t>
            </w:r>
            <w:r w:rsidRPr="00DC7F46">
              <w:rPr>
                <w:rFonts w:ascii="Comic Sans MS" w:hAnsi="Comic Sans MS"/>
              </w:rPr>
              <w:t xml:space="preserve"> lead parent/teacher conferences</w:t>
            </w:r>
            <w:r>
              <w:rPr>
                <w:rFonts w:ascii="Comic Sans MS" w:hAnsi="Comic Sans MS"/>
              </w:rPr>
              <w:t xml:space="preserve"> using portfolios. </w:t>
            </w:r>
            <w:r w:rsidR="002C024B">
              <w:rPr>
                <w:rFonts w:ascii="Comic Sans MS" w:hAnsi="Comic Sans MS"/>
              </w:rPr>
              <w:t>(J2E6,7,8)</w:t>
            </w:r>
            <w:r>
              <w:rPr>
                <w:rFonts w:ascii="Comic Sans MS" w:hAnsi="Comic Sans MS"/>
              </w:rPr>
              <w:t>(2)</w:t>
            </w:r>
          </w:p>
          <w:p w14:paraId="46925707" w14:textId="77777777" w:rsidR="00D651BA" w:rsidRPr="00DC7F46" w:rsidRDefault="00B06925" w:rsidP="00B06925">
            <w:pPr>
              <w:jc w:val="both"/>
              <w:rPr>
                <w:rFonts w:ascii="Comic Sans MS" w:hAnsi="Comic Sans MS"/>
              </w:rPr>
            </w:pPr>
            <w:r>
              <w:rPr>
                <w:rFonts w:ascii="Comic Sans MS" w:hAnsi="Comic Sans MS"/>
              </w:rPr>
              <w:t xml:space="preserve">                                                            </w:t>
            </w:r>
            <w:r>
              <w:rPr>
                <w:rFonts w:ascii="Comic Sans MS" w:hAnsi="Comic Sans MS"/>
                <w:color w:val="FF0000"/>
              </w:rPr>
              <w:t>(2)</w:t>
            </w:r>
            <w:r w:rsidR="00482AC7">
              <w:rPr>
                <w:rFonts w:ascii="Comic Sans MS" w:hAnsi="Comic Sans MS"/>
                <w:color w:val="FF0000"/>
              </w:rPr>
              <w:t xml:space="preserve"> </w:t>
            </w:r>
            <w:r>
              <w:rPr>
                <w:rFonts w:ascii="Comic Sans MS" w:hAnsi="Comic Sans MS"/>
                <w:color w:val="FF0000"/>
              </w:rPr>
              <w:t xml:space="preserve">             </w:t>
            </w:r>
          </w:p>
        </w:tc>
        <w:tc>
          <w:tcPr>
            <w:tcW w:w="4872" w:type="dxa"/>
            <w:shd w:val="clear" w:color="auto" w:fill="auto"/>
          </w:tcPr>
          <w:p w14:paraId="77219037" w14:textId="77777777" w:rsidR="00D651BA" w:rsidRPr="00DC7F46" w:rsidRDefault="00D651BA" w:rsidP="00B40E07">
            <w:pPr>
              <w:rPr>
                <w:rFonts w:ascii="Comic Sans MS" w:hAnsi="Comic Sans MS"/>
              </w:rPr>
            </w:pPr>
            <w:r>
              <w:rPr>
                <w:rFonts w:ascii="Comic Sans MS" w:hAnsi="Comic Sans MS"/>
              </w:rPr>
              <w:t>Students lead parent/teacher conferences but are inadequately prepared.</w:t>
            </w:r>
          </w:p>
        </w:tc>
        <w:tc>
          <w:tcPr>
            <w:tcW w:w="4872" w:type="dxa"/>
            <w:shd w:val="clear" w:color="auto" w:fill="auto"/>
          </w:tcPr>
          <w:p w14:paraId="5DA684AA" w14:textId="77777777" w:rsidR="00D651BA" w:rsidRPr="00DC7F46" w:rsidRDefault="00D651BA" w:rsidP="00B40E07">
            <w:pPr>
              <w:rPr>
                <w:rFonts w:ascii="Comic Sans MS" w:hAnsi="Comic Sans MS"/>
              </w:rPr>
            </w:pPr>
            <w:r>
              <w:rPr>
                <w:rFonts w:ascii="Comic Sans MS" w:hAnsi="Comic Sans MS"/>
              </w:rPr>
              <w:t xml:space="preserve">Students do not lead parent/teacher conferences. </w:t>
            </w:r>
          </w:p>
        </w:tc>
      </w:tr>
      <w:tr w:rsidR="00AC4FEE" w14:paraId="092EE967" w14:textId="77777777" w:rsidTr="007F12B0">
        <w:trPr>
          <w:gridAfter w:val="2"/>
          <w:wAfter w:w="9744" w:type="dxa"/>
        </w:trPr>
        <w:tc>
          <w:tcPr>
            <w:tcW w:w="4872" w:type="dxa"/>
          </w:tcPr>
          <w:p w14:paraId="1FB55AAA" w14:textId="77777777" w:rsidR="00AC4FEE" w:rsidRPr="00DC7F46" w:rsidRDefault="00AC4FEE" w:rsidP="00287F90">
            <w:pPr>
              <w:rPr>
                <w:rFonts w:ascii="Comic Sans MS" w:hAnsi="Comic Sans MS"/>
              </w:rPr>
            </w:pPr>
            <w:r>
              <w:rPr>
                <w:rFonts w:ascii="Comic Sans MS" w:hAnsi="Comic Sans MS"/>
              </w:rPr>
              <w:t xml:space="preserve">A continuous progress, mastery-based report card is in use.                                            </w:t>
            </w:r>
            <w:r>
              <w:rPr>
                <w:rFonts w:ascii="Comic Sans MS" w:hAnsi="Comic Sans MS"/>
                <w:color w:val="FF0000"/>
              </w:rPr>
              <w:t>(3)</w:t>
            </w:r>
          </w:p>
        </w:tc>
        <w:tc>
          <w:tcPr>
            <w:tcW w:w="4872" w:type="dxa"/>
          </w:tcPr>
          <w:p w14:paraId="0B63F0C5" w14:textId="77777777" w:rsidR="00AC4FEE" w:rsidRDefault="00AC4FEE" w:rsidP="00287F90">
            <w:pPr>
              <w:rPr>
                <w:rFonts w:ascii="Comic Sans MS" w:hAnsi="Comic Sans MS"/>
              </w:rPr>
            </w:pPr>
          </w:p>
        </w:tc>
        <w:tc>
          <w:tcPr>
            <w:tcW w:w="4872" w:type="dxa"/>
          </w:tcPr>
          <w:p w14:paraId="14187436" w14:textId="77777777" w:rsidR="00AC4FEE" w:rsidRDefault="00AC4FEE" w:rsidP="00287F90">
            <w:pPr>
              <w:rPr>
                <w:rFonts w:ascii="Comic Sans MS" w:hAnsi="Comic Sans MS"/>
              </w:rPr>
            </w:pPr>
            <w:r>
              <w:rPr>
                <w:rFonts w:ascii="Comic Sans MS" w:hAnsi="Comic Sans MS"/>
              </w:rPr>
              <w:t xml:space="preserve">A continuous progress, mastery-based report card is not in use.  </w:t>
            </w:r>
          </w:p>
        </w:tc>
      </w:tr>
      <w:tr w:rsidR="007F12B0" w14:paraId="39183940" w14:textId="77777777" w:rsidTr="007F12B0">
        <w:trPr>
          <w:gridAfter w:val="2"/>
          <w:wAfter w:w="9744" w:type="dxa"/>
        </w:trPr>
        <w:tc>
          <w:tcPr>
            <w:tcW w:w="4872" w:type="dxa"/>
          </w:tcPr>
          <w:p w14:paraId="67BCC738" w14:textId="77777777" w:rsidR="007F12B0" w:rsidRDefault="007F12B0" w:rsidP="00386302">
            <w:pPr>
              <w:rPr>
                <w:rFonts w:ascii="Comic Sans MS" w:hAnsi="Comic Sans MS"/>
              </w:rPr>
            </w:pPr>
            <w:r>
              <w:rPr>
                <w:rFonts w:ascii="Comic Sans MS" w:hAnsi="Comic Sans MS"/>
              </w:rPr>
              <w:t xml:space="preserve">A culture of excellence is systematically cultivated between teachers and among students.                                                   </w:t>
            </w:r>
            <w:r>
              <w:rPr>
                <w:rFonts w:ascii="Comic Sans MS" w:hAnsi="Comic Sans MS"/>
                <w:color w:val="FF0000"/>
              </w:rPr>
              <w:t>(3)</w:t>
            </w:r>
          </w:p>
        </w:tc>
        <w:tc>
          <w:tcPr>
            <w:tcW w:w="4872" w:type="dxa"/>
          </w:tcPr>
          <w:p w14:paraId="50338F07" w14:textId="77777777" w:rsidR="007F12B0" w:rsidRDefault="007F12B0" w:rsidP="00386302">
            <w:pPr>
              <w:rPr>
                <w:rFonts w:ascii="Comic Sans MS" w:hAnsi="Comic Sans MS"/>
              </w:rPr>
            </w:pPr>
            <w:r>
              <w:rPr>
                <w:rFonts w:ascii="Comic Sans MS" w:hAnsi="Comic Sans MS"/>
              </w:rPr>
              <w:t xml:space="preserve">A culture of excellence is casually cultivated between teachers and among students. </w:t>
            </w:r>
          </w:p>
        </w:tc>
        <w:tc>
          <w:tcPr>
            <w:tcW w:w="4872" w:type="dxa"/>
          </w:tcPr>
          <w:p w14:paraId="6502D7A8" w14:textId="77777777" w:rsidR="007F12B0" w:rsidRDefault="007F12B0" w:rsidP="00386302">
            <w:pPr>
              <w:rPr>
                <w:rFonts w:ascii="Comic Sans MS" w:hAnsi="Comic Sans MS"/>
              </w:rPr>
            </w:pPr>
            <w:r>
              <w:rPr>
                <w:rFonts w:ascii="Comic Sans MS" w:hAnsi="Comic Sans MS"/>
              </w:rPr>
              <w:t xml:space="preserve">A culture of excellence is not cultivated or is minimally cultivated. </w:t>
            </w:r>
          </w:p>
        </w:tc>
      </w:tr>
    </w:tbl>
    <w:p w14:paraId="71591155" w14:textId="77777777" w:rsidR="00AD183F" w:rsidRDefault="00AD183F" w:rsidP="00D651BA">
      <w:pPr>
        <w:jc w:val="center"/>
        <w:rPr>
          <w:rFonts w:ascii="Comic Sans MS" w:hAnsi="Comic Sans MS"/>
          <w:sz w:val="24"/>
          <w:szCs w:val="24"/>
        </w:rPr>
      </w:pPr>
    </w:p>
    <w:p w14:paraId="00FAD5DB" w14:textId="77777777" w:rsidR="00AD183F" w:rsidRDefault="00AD183F" w:rsidP="00D651BA">
      <w:pPr>
        <w:jc w:val="center"/>
        <w:rPr>
          <w:rFonts w:ascii="Comic Sans MS" w:hAnsi="Comic Sans MS"/>
          <w:sz w:val="24"/>
          <w:szCs w:val="24"/>
        </w:rPr>
      </w:pPr>
    </w:p>
    <w:p w14:paraId="31EADC4B" w14:textId="77777777" w:rsidR="00AD183F" w:rsidRDefault="00AD183F" w:rsidP="00D651BA">
      <w:pPr>
        <w:jc w:val="center"/>
        <w:rPr>
          <w:rFonts w:ascii="Comic Sans MS" w:hAnsi="Comic Sans MS"/>
          <w:sz w:val="24"/>
          <w:szCs w:val="24"/>
        </w:rPr>
      </w:pPr>
    </w:p>
    <w:p w14:paraId="1A1209C2" w14:textId="77777777" w:rsidR="00AD183F" w:rsidRDefault="00AD183F" w:rsidP="00D651BA">
      <w:pPr>
        <w:jc w:val="center"/>
        <w:rPr>
          <w:rFonts w:ascii="Comic Sans MS" w:hAnsi="Comic Sans MS"/>
          <w:sz w:val="24"/>
          <w:szCs w:val="24"/>
        </w:rPr>
      </w:pPr>
    </w:p>
    <w:p w14:paraId="410D14A8" w14:textId="77777777" w:rsidR="00AD183F" w:rsidRDefault="00AD183F" w:rsidP="00D651BA">
      <w:pPr>
        <w:jc w:val="center"/>
        <w:rPr>
          <w:rFonts w:ascii="Comic Sans MS" w:hAnsi="Comic Sans MS"/>
          <w:sz w:val="24"/>
          <w:szCs w:val="24"/>
        </w:rPr>
      </w:pPr>
    </w:p>
    <w:p w14:paraId="2DDE4391" w14:textId="77777777" w:rsidR="00AD183F" w:rsidRDefault="00AD183F" w:rsidP="00D651BA">
      <w:pPr>
        <w:jc w:val="center"/>
        <w:rPr>
          <w:rFonts w:ascii="Comic Sans MS" w:hAnsi="Comic Sans MS"/>
          <w:sz w:val="24"/>
          <w:szCs w:val="24"/>
        </w:rPr>
      </w:pPr>
    </w:p>
    <w:p w14:paraId="42D2DB41" w14:textId="77777777" w:rsidR="00AD183F" w:rsidRDefault="00AD183F" w:rsidP="00D651BA">
      <w:pPr>
        <w:jc w:val="center"/>
        <w:rPr>
          <w:rFonts w:ascii="Comic Sans MS" w:hAnsi="Comic Sans MS"/>
          <w:sz w:val="24"/>
          <w:szCs w:val="24"/>
        </w:rPr>
      </w:pPr>
    </w:p>
    <w:p w14:paraId="2E3234B1" w14:textId="77777777" w:rsidR="00AD183F" w:rsidRDefault="00AD183F" w:rsidP="00D651BA">
      <w:pPr>
        <w:jc w:val="center"/>
        <w:rPr>
          <w:rFonts w:ascii="Comic Sans MS" w:hAnsi="Comic Sans MS"/>
          <w:sz w:val="24"/>
          <w:szCs w:val="24"/>
        </w:rPr>
      </w:pPr>
    </w:p>
    <w:p w14:paraId="571C293D" w14:textId="77777777" w:rsidR="00AD183F" w:rsidRDefault="00AD183F" w:rsidP="00D651BA">
      <w:pPr>
        <w:jc w:val="center"/>
        <w:rPr>
          <w:rFonts w:ascii="Comic Sans MS" w:hAnsi="Comic Sans MS"/>
          <w:sz w:val="24"/>
          <w:szCs w:val="24"/>
        </w:rPr>
      </w:pPr>
    </w:p>
    <w:p w14:paraId="6E66F92D" w14:textId="77777777" w:rsidR="00AD183F" w:rsidRDefault="00AD183F" w:rsidP="00D651BA">
      <w:pPr>
        <w:jc w:val="center"/>
        <w:rPr>
          <w:rFonts w:ascii="Comic Sans MS" w:hAnsi="Comic Sans MS"/>
          <w:sz w:val="24"/>
          <w:szCs w:val="24"/>
        </w:rPr>
      </w:pPr>
    </w:p>
    <w:p w14:paraId="7F722263" w14:textId="77777777" w:rsidR="004F15B3" w:rsidRDefault="004F15B3" w:rsidP="00D651BA">
      <w:pPr>
        <w:jc w:val="center"/>
        <w:rPr>
          <w:rFonts w:ascii="Comic Sans MS" w:hAnsi="Comic Sans MS"/>
          <w:sz w:val="24"/>
          <w:szCs w:val="24"/>
        </w:rPr>
      </w:pPr>
    </w:p>
    <w:p w14:paraId="589E37A9" w14:textId="77777777" w:rsidR="007F40B1" w:rsidRPr="007D13A0" w:rsidRDefault="007F40B1" w:rsidP="00D651BA">
      <w:pPr>
        <w:jc w:val="center"/>
        <w:rPr>
          <w:sz w:val="24"/>
          <w:szCs w:val="24"/>
        </w:rPr>
      </w:pPr>
      <w:r w:rsidRPr="007D13A0">
        <w:rPr>
          <w:rFonts w:ascii="Comic Sans MS" w:hAnsi="Comic Sans MS"/>
          <w:sz w:val="24"/>
          <w:szCs w:val="24"/>
        </w:rPr>
        <w:lastRenderedPageBreak/>
        <w:t>Physical Environment Standards</w:t>
      </w:r>
    </w:p>
    <w:tbl>
      <w:tblPr>
        <w:tblStyle w:val="TableGrid"/>
        <w:tblW w:w="0" w:type="auto"/>
        <w:tblLook w:val="04A0" w:firstRow="1" w:lastRow="0" w:firstColumn="1" w:lastColumn="0" w:noHBand="0" w:noVBand="1"/>
      </w:tblPr>
      <w:tblGrid>
        <w:gridCol w:w="4872"/>
        <w:gridCol w:w="4872"/>
        <w:gridCol w:w="4872"/>
      </w:tblGrid>
      <w:tr w:rsidR="00D651BA" w:rsidRPr="00DC7F46" w14:paraId="5BDB5FE7" w14:textId="77777777" w:rsidTr="00997343">
        <w:trPr>
          <w:trHeight w:val="332"/>
        </w:trPr>
        <w:tc>
          <w:tcPr>
            <w:tcW w:w="4872" w:type="dxa"/>
            <w:tcBorders>
              <w:bottom w:val="single" w:sz="4" w:space="0" w:color="auto"/>
            </w:tcBorders>
          </w:tcPr>
          <w:p w14:paraId="48CA266F" w14:textId="77777777" w:rsidR="00D651BA" w:rsidRDefault="00D651BA" w:rsidP="00327808">
            <w:pPr>
              <w:jc w:val="center"/>
              <w:rPr>
                <w:rFonts w:ascii="Comic Sans MS" w:hAnsi="Comic Sans MS"/>
              </w:rPr>
            </w:pPr>
            <w:r>
              <w:rPr>
                <w:rFonts w:ascii="Comic Sans MS" w:hAnsi="Comic Sans MS"/>
              </w:rPr>
              <w:t>Exemplary</w:t>
            </w:r>
          </w:p>
        </w:tc>
        <w:tc>
          <w:tcPr>
            <w:tcW w:w="4872" w:type="dxa"/>
            <w:tcBorders>
              <w:bottom w:val="single" w:sz="4" w:space="0" w:color="auto"/>
            </w:tcBorders>
          </w:tcPr>
          <w:p w14:paraId="0E315A93" w14:textId="77777777" w:rsidR="00D651BA" w:rsidRDefault="00D651BA" w:rsidP="00327808">
            <w:pPr>
              <w:jc w:val="center"/>
              <w:rPr>
                <w:rFonts w:ascii="Comic Sans MS" w:hAnsi="Comic Sans MS"/>
              </w:rPr>
            </w:pPr>
            <w:r>
              <w:rPr>
                <w:rFonts w:ascii="Comic Sans MS" w:hAnsi="Comic Sans MS"/>
              </w:rPr>
              <w:t>Progressing</w:t>
            </w:r>
          </w:p>
        </w:tc>
        <w:tc>
          <w:tcPr>
            <w:tcW w:w="4872" w:type="dxa"/>
            <w:tcBorders>
              <w:bottom w:val="single" w:sz="4" w:space="0" w:color="auto"/>
            </w:tcBorders>
          </w:tcPr>
          <w:p w14:paraId="166C829C" w14:textId="77777777" w:rsidR="00D651BA" w:rsidRDefault="00D651BA" w:rsidP="00327808">
            <w:pPr>
              <w:jc w:val="center"/>
              <w:rPr>
                <w:rFonts w:ascii="Comic Sans MS" w:hAnsi="Comic Sans MS"/>
              </w:rPr>
            </w:pPr>
            <w:r>
              <w:rPr>
                <w:rFonts w:ascii="Comic Sans MS" w:hAnsi="Comic Sans MS"/>
              </w:rPr>
              <w:t>Unacceptable</w:t>
            </w:r>
          </w:p>
        </w:tc>
      </w:tr>
      <w:tr w:rsidR="00D651BA" w:rsidRPr="00DC7F46" w14:paraId="482ACB3F" w14:textId="77777777" w:rsidTr="00997343">
        <w:trPr>
          <w:trHeight w:val="2483"/>
        </w:trPr>
        <w:tc>
          <w:tcPr>
            <w:tcW w:w="4872" w:type="dxa"/>
            <w:shd w:val="clear" w:color="auto" w:fill="auto"/>
          </w:tcPr>
          <w:p w14:paraId="09FB1AD4" w14:textId="77777777" w:rsidR="00D651BA" w:rsidRDefault="00D651BA" w:rsidP="00B40E07">
            <w:pPr>
              <w:rPr>
                <w:rFonts w:ascii="Comic Sans MS" w:hAnsi="Comic Sans MS"/>
              </w:rPr>
            </w:pPr>
            <w:r>
              <w:rPr>
                <w:rFonts w:ascii="Comic Sans MS" w:hAnsi="Comic Sans MS"/>
              </w:rPr>
              <w:t>The school has a written master technology plan that includes all of the following:</w:t>
            </w:r>
          </w:p>
          <w:p w14:paraId="0140FECD" w14:textId="77777777" w:rsidR="00D651BA" w:rsidRDefault="00D651BA" w:rsidP="00B40E07">
            <w:pPr>
              <w:rPr>
                <w:rFonts w:ascii="Comic Sans MS" w:hAnsi="Comic Sans MS"/>
              </w:rPr>
            </w:pPr>
            <w:r>
              <w:rPr>
                <w:rFonts w:ascii="Comic Sans MS" w:hAnsi="Comic Sans MS"/>
              </w:rPr>
              <w:t>1. Maintaining current technology.</w:t>
            </w:r>
          </w:p>
          <w:p w14:paraId="357BB266" w14:textId="77777777" w:rsidR="00D651BA" w:rsidRDefault="00D651BA" w:rsidP="00B40E07">
            <w:pPr>
              <w:rPr>
                <w:rFonts w:ascii="Comic Sans MS" w:hAnsi="Comic Sans MS"/>
              </w:rPr>
            </w:pPr>
            <w:r>
              <w:rPr>
                <w:rFonts w:ascii="Comic Sans MS" w:hAnsi="Comic Sans MS"/>
              </w:rPr>
              <w:t>2. Wireless internet access.</w:t>
            </w:r>
          </w:p>
          <w:p w14:paraId="6577C82C" w14:textId="77777777" w:rsidR="00D651BA" w:rsidRDefault="00D651BA" w:rsidP="00B40E07">
            <w:pPr>
              <w:rPr>
                <w:rFonts w:ascii="Comic Sans MS" w:hAnsi="Comic Sans MS"/>
              </w:rPr>
            </w:pPr>
            <w:r>
              <w:rPr>
                <w:rFonts w:ascii="Comic Sans MS" w:hAnsi="Comic Sans MS"/>
              </w:rPr>
              <w:t>3. Internet safety software.</w:t>
            </w:r>
          </w:p>
          <w:p w14:paraId="3F47327A" w14:textId="77777777" w:rsidR="00D651BA" w:rsidRDefault="00D651BA" w:rsidP="00B40E07">
            <w:pPr>
              <w:rPr>
                <w:rFonts w:ascii="Comic Sans MS" w:hAnsi="Comic Sans MS"/>
              </w:rPr>
            </w:pPr>
            <w:r>
              <w:rPr>
                <w:rFonts w:ascii="Comic Sans MS" w:hAnsi="Comic Sans MS"/>
              </w:rPr>
              <w:t>4. Proper licensing of all software.</w:t>
            </w:r>
          </w:p>
          <w:p w14:paraId="29683AC7" w14:textId="77777777" w:rsidR="00B06925" w:rsidRDefault="00D651BA" w:rsidP="00B40E07">
            <w:pPr>
              <w:rPr>
                <w:rFonts w:ascii="Comic Sans MS" w:hAnsi="Comic Sans MS"/>
                <w:color w:val="FF0000"/>
              </w:rPr>
            </w:pPr>
            <w:r>
              <w:rPr>
                <w:rFonts w:ascii="Comic Sans MS" w:hAnsi="Comic Sans MS"/>
              </w:rPr>
              <w:t>5. Appointed IT person.</w:t>
            </w:r>
            <w:r w:rsidR="00482AC7">
              <w:rPr>
                <w:rFonts w:ascii="Comic Sans MS" w:hAnsi="Comic Sans MS"/>
                <w:color w:val="FF0000"/>
              </w:rPr>
              <w:t xml:space="preserve">                           </w:t>
            </w:r>
          </w:p>
          <w:p w14:paraId="1EA3B093" w14:textId="77777777" w:rsidR="00D651BA" w:rsidRDefault="00B06925" w:rsidP="00B40E07">
            <w:pPr>
              <w:rPr>
                <w:rFonts w:ascii="Comic Sans MS" w:hAnsi="Comic Sans MS"/>
              </w:rPr>
            </w:pPr>
            <w:r>
              <w:rPr>
                <w:rFonts w:ascii="Comic Sans MS" w:hAnsi="Comic Sans MS"/>
                <w:color w:val="FF0000"/>
              </w:rPr>
              <w:t xml:space="preserve">                                                                </w:t>
            </w:r>
            <w:r w:rsidR="00482AC7">
              <w:rPr>
                <w:rFonts w:ascii="Comic Sans MS" w:hAnsi="Comic Sans MS"/>
                <w:color w:val="FF0000"/>
              </w:rPr>
              <w:t xml:space="preserve">  (1)</w:t>
            </w:r>
          </w:p>
        </w:tc>
        <w:tc>
          <w:tcPr>
            <w:tcW w:w="4872" w:type="dxa"/>
            <w:shd w:val="clear" w:color="auto" w:fill="auto"/>
          </w:tcPr>
          <w:p w14:paraId="08B9A76F" w14:textId="77777777" w:rsidR="00D651BA" w:rsidRDefault="00D651BA" w:rsidP="00B40E07">
            <w:pPr>
              <w:rPr>
                <w:rFonts w:ascii="Comic Sans MS" w:hAnsi="Comic Sans MS"/>
              </w:rPr>
            </w:pPr>
            <w:r>
              <w:rPr>
                <w:rFonts w:ascii="Comic Sans MS" w:hAnsi="Comic Sans MS"/>
              </w:rPr>
              <w:t>The school has a written master technology plan that includes some of the following:</w:t>
            </w:r>
          </w:p>
          <w:p w14:paraId="5559115C" w14:textId="77777777" w:rsidR="00D651BA" w:rsidRDefault="00D651BA" w:rsidP="00B40E07">
            <w:pPr>
              <w:rPr>
                <w:rFonts w:ascii="Comic Sans MS" w:hAnsi="Comic Sans MS"/>
              </w:rPr>
            </w:pPr>
            <w:r>
              <w:rPr>
                <w:rFonts w:ascii="Comic Sans MS" w:hAnsi="Comic Sans MS"/>
              </w:rPr>
              <w:t>1. Maintaining current technology.</w:t>
            </w:r>
          </w:p>
          <w:p w14:paraId="54FBCD90" w14:textId="77777777" w:rsidR="00D651BA" w:rsidRDefault="00D651BA" w:rsidP="00B40E07">
            <w:pPr>
              <w:rPr>
                <w:rFonts w:ascii="Comic Sans MS" w:hAnsi="Comic Sans MS"/>
              </w:rPr>
            </w:pPr>
            <w:r>
              <w:rPr>
                <w:rFonts w:ascii="Comic Sans MS" w:hAnsi="Comic Sans MS"/>
              </w:rPr>
              <w:t>2. Wireless internet access.</w:t>
            </w:r>
          </w:p>
          <w:p w14:paraId="5B09F0AB" w14:textId="77777777" w:rsidR="00D651BA" w:rsidRDefault="00D651BA" w:rsidP="00B40E07">
            <w:pPr>
              <w:rPr>
                <w:rFonts w:ascii="Comic Sans MS" w:hAnsi="Comic Sans MS"/>
              </w:rPr>
            </w:pPr>
            <w:r>
              <w:rPr>
                <w:rFonts w:ascii="Comic Sans MS" w:hAnsi="Comic Sans MS"/>
              </w:rPr>
              <w:t>3. Internet safety software.</w:t>
            </w:r>
          </w:p>
          <w:p w14:paraId="2762A46B" w14:textId="77777777" w:rsidR="00D651BA" w:rsidRDefault="00D651BA" w:rsidP="00B40E07">
            <w:pPr>
              <w:rPr>
                <w:rFonts w:ascii="Comic Sans MS" w:hAnsi="Comic Sans MS"/>
              </w:rPr>
            </w:pPr>
            <w:r>
              <w:rPr>
                <w:rFonts w:ascii="Comic Sans MS" w:hAnsi="Comic Sans MS"/>
              </w:rPr>
              <w:t>4. Proper licensing of all software.</w:t>
            </w:r>
          </w:p>
          <w:p w14:paraId="0E4A5D9D" w14:textId="77777777" w:rsidR="00D651BA" w:rsidRPr="00DC7F46" w:rsidRDefault="00D651BA" w:rsidP="00B40E07">
            <w:pPr>
              <w:rPr>
                <w:rFonts w:ascii="Comic Sans MS" w:hAnsi="Comic Sans MS"/>
              </w:rPr>
            </w:pPr>
            <w:r>
              <w:rPr>
                <w:rFonts w:ascii="Comic Sans MS" w:hAnsi="Comic Sans MS"/>
              </w:rPr>
              <w:t>5. Appointed IT person.</w:t>
            </w:r>
          </w:p>
        </w:tc>
        <w:tc>
          <w:tcPr>
            <w:tcW w:w="4872" w:type="dxa"/>
            <w:shd w:val="clear" w:color="auto" w:fill="auto"/>
          </w:tcPr>
          <w:p w14:paraId="55F6011D" w14:textId="77777777" w:rsidR="00D651BA" w:rsidRDefault="00D651BA" w:rsidP="00B40E07">
            <w:pPr>
              <w:rPr>
                <w:rFonts w:ascii="Comic Sans MS" w:hAnsi="Comic Sans MS"/>
              </w:rPr>
            </w:pPr>
            <w:r>
              <w:rPr>
                <w:rFonts w:ascii="Comic Sans MS" w:hAnsi="Comic Sans MS"/>
              </w:rPr>
              <w:t>The school does not have a written master technology plan or has one that includes few of the following:</w:t>
            </w:r>
          </w:p>
          <w:p w14:paraId="59958E66" w14:textId="77777777" w:rsidR="00D651BA" w:rsidRDefault="00D651BA" w:rsidP="00B40E07">
            <w:pPr>
              <w:rPr>
                <w:rFonts w:ascii="Comic Sans MS" w:hAnsi="Comic Sans MS"/>
              </w:rPr>
            </w:pPr>
            <w:r>
              <w:rPr>
                <w:rFonts w:ascii="Comic Sans MS" w:hAnsi="Comic Sans MS"/>
              </w:rPr>
              <w:t>1. Maintaining current technology.</w:t>
            </w:r>
          </w:p>
          <w:p w14:paraId="5984C93A" w14:textId="77777777" w:rsidR="00D651BA" w:rsidRDefault="00D651BA" w:rsidP="00B40E07">
            <w:pPr>
              <w:rPr>
                <w:rFonts w:ascii="Comic Sans MS" w:hAnsi="Comic Sans MS"/>
              </w:rPr>
            </w:pPr>
            <w:r>
              <w:rPr>
                <w:rFonts w:ascii="Comic Sans MS" w:hAnsi="Comic Sans MS"/>
              </w:rPr>
              <w:t>2. Wireless internet access.</w:t>
            </w:r>
          </w:p>
          <w:p w14:paraId="56289EAB" w14:textId="77777777" w:rsidR="00D651BA" w:rsidRDefault="00D651BA" w:rsidP="00B40E07">
            <w:pPr>
              <w:rPr>
                <w:rFonts w:ascii="Comic Sans MS" w:hAnsi="Comic Sans MS"/>
              </w:rPr>
            </w:pPr>
            <w:r>
              <w:rPr>
                <w:rFonts w:ascii="Comic Sans MS" w:hAnsi="Comic Sans MS"/>
              </w:rPr>
              <w:t>3. Internet safety software.</w:t>
            </w:r>
          </w:p>
          <w:p w14:paraId="6F5BF5D6" w14:textId="77777777" w:rsidR="00D651BA" w:rsidRDefault="00D651BA" w:rsidP="00B40E07">
            <w:pPr>
              <w:rPr>
                <w:rFonts w:ascii="Comic Sans MS" w:hAnsi="Comic Sans MS"/>
              </w:rPr>
            </w:pPr>
            <w:r>
              <w:rPr>
                <w:rFonts w:ascii="Comic Sans MS" w:hAnsi="Comic Sans MS"/>
              </w:rPr>
              <w:t>4. Proper licensing of all software.</w:t>
            </w:r>
          </w:p>
          <w:p w14:paraId="35F30C47" w14:textId="77777777" w:rsidR="00D651BA" w:rsidRPr="00DC7F46" w:rsidRDefault="00D651BA" w:rsidP="00B40E07">
            <w:pPr>
              <w:rPr>
                <w:rFonts w:ascii="Comic Sans MS" w:hAnsi="Comic Sans MS"/>
              </w:rPr>
            </w:pPr>
            <w:r>
              <w:rPr>
                <w:rFonts w:ascii="Comic Sans MS" w:hAnsi="Comic Sans MS"/>
              </w:rPr>
              <w:t>5. Appointed IT person.</w:t>
            </w:r>
          </w:p>
        </w:tc>
      </w:tr>
      <w:tr w:rsidR="00D651BA" w:rsidRPr="00DC7F46" w14:paraId="057EA31D" w14:textId="77777777" w:rsidTr="00997343">
        <w:tc>
          <w:tcPr>
            <w:tcW w:w="4872" w:type="dxa"/>
            <w:shd w:val="clear" w:color="auto" w:fill="auto"/>
          </w:tcPr>
          <w:p w14:paraId="2CC4065B" w14:textId="77777777" w:rsidR="00D651BA" w:rsidRPr="00DC7F46" w:rsidRDefault="00D651BA" w:rsidP="00B40E07">
            <w:pPr>
              <w:rPr>
                <w:rFonts w:ascii="Comic Sans MS" w:hAnsi="Comic Sans MS"/>
              </w:rPr>
            </w:pPr>
            <w:r>
              <w:rPr>
                <w:rFonts w:ascii="Comic Sans MS" w:hAnsi="Comic Sans MS"/>
              </w:rPr>
              <w:t>A systematic plan exists for maintaining current library/media resources for teachers and students.</w:t>
            </w:r>
            <w:r w:rsidR="002C024B">
              <w:rPr>
                <w:rFonts w:ascii="Comic Sans MS" w:hAnsi="Comic Sans MS"/>
              </w:rPr>
              <w:t xml:space="preserve"> (J2E 6,7)</w:t>
            </w:r>
            <w:r w:rsidR="00482AC7">
              <w:rPr>
                <w:rFonts w:ascii="Comic Sans MS" w:hAnsi="Comic Sans MS"/>
              </w:rPr>
              <w:t xml:space="preserve">              </w:t>
            </w:r>
            <w:r w:rsidR="00482AC7">
              <w:rPr>
                <w:rFonts w:ascii="Comic Sans MS" w:hAnsi="Comic Sans MS"/>
                <w:color w:val="FF0000"/>
              </w:rPr>
              <w:t>(2)</w:t>
            </w:r>
          </w:p>
        </w:tc>
        <w:tc>
          <w:tcPr>
            <w:tcW w:w="4872" w:type="dxa"/>
            <w:shd w:val="clear" w:color="auto" w:fill="auto"/>
          </w:tcPr>
          <w:p w14:paraId="77349C0F" w14:textId="77777777" w:rsidR="00D651BA" w:rsidRPr="00DC7F46" w:rsidRDefault="00D651BA" w:rsidP="00B40E07">
            <w:pPr>
              <w:rPr>
                <w:rFonts w:ascii="Comic Sans MS" w:hAnsi="Comic Sans MS"/>
              </w:rPr>
            </w:pPr>
            <w:r>
              <w:rPr>
                <w:rFonts w:ascii="Comic Sans MS" w:hAnsi="Comic Sans MS"/>
              </w:rPr>
              <w:t>A casual plan exists for maintaining current library/media resources for teachers and students.</w:t>
            </w:r>
          </w:p>
        </w:tc>
        <w:tc>
          <w:tcPr>
            <w:tcW w:w="4872" w:type="dxa"/>
            <w:shd w:val="clear" w:color="auto" w:fill="auto"/>
          </w:tcPr>
          <w:p w14:paraId="3853E4D5" w14:textId="77777777" w:rsidR="00D651BA" w:rsidRPr="00DC7F46" w:rsidRDefault="00D651BA" w:rsidP="00B40E07">
            <w:pPr>
              <w:rPr>
                <w:rFonts w:ascii="Comic Sans MS" w:hAnsi="Comic Sans MS"/>
              </w:rPr>
            </w:pPr>
            <w:r>
              <w:rPr>
                <w:rFonts w:ascii="Comic Sans MS" w:hAnsi="Comic Sans MS"/>
              </w:rPr>
              <w:t>No plan exists for maintaining current library/media resources for teachers and students.</w:t>
            </w:r>
          </w:p>
        </w:tc>
      </w:tr>
      <w:tr w:rsidR="00D651BA" w:rsidRPr="00DC7F46" w14:paraId="7A43FA1F" w14:textId="77777777" w:rsidTr="00997343">
        <w:tc>
          <w:tcPr>
            <w:tcW w:w="4872" w:type="dxa"/>
            <w:shd w:val="clear" w:color="auto" w:fill="auto"/>
          </w:tcPr>
          <w:p w14:paraId="664439F1" w14:textId="77777777" w:rsidR="00D651BA" w:rsidRDefault="00D651BA" w:rsidP="00B06925">
            <w:pPr>
              <w:rPr>
                <w:rFonts w:ascii="Comic Sans MS" w:hAnsi="Comic Sans MS"/>
              </w:rPr>
            </w:pPr>
            <w:r>
              <w:rPr>
                <w:rFonts w:ascii="Comic Sans MS" w:hAnsi="Comic Sans MS"/>
              </w:rPr>
              <w:t>Food served in the school consistently meets high nutrition standards.</w:t>
            </w:r>
            <w:r w:rsidR="002C024B">
              <w:rPr>
                <w:rFonts w:ascii="Comic Sans MS" w:hAnsi="Comic Sans MS"/>
              </w:rPr>
              <w:t xml:space="preserve"> (J2E 5)</w:t>
            </w:r>
            <w:r>
              <w:rPr>
                <w:rFonts w:ascii="Comic Sans MS" w:hAnsi="Comic Sans MS"/>
              </w:rPr>
              <w:t xml:space="preserve"> (</w:t>
            </w:r>
            <w:r w:rsidR="00B06925">
              <w:rPr>
                <w:rFonts w:ascii="Comic Sans MS" w:hAnsi="Comic Sans MS"/>
              </w:rPr>
              <w:t>Ed</w:t>
            </w:r>
            <w:r>
              <w:rPr>
                <w:rFonts w:ascii="Comic Sans MS" w:hAnsi="Comic Sans MS"/>
              </w:rPr>
              <w:t>7)</w:t>
            </w:r>
            <w:r w:rsidR="00482AC7">
              <w:rPr>
                <w:rFonts w:ascii="Comic Sans MS" w:hAnsi="Comic Sans MS"/>
              </w:rPr>
              <w:t xml:space="preserve">     </w:t>
            </w:r>
            <w:r w:rsidR="00482AC7">
              <w:rPr>
                <w:rFonts w:ascii="Comic Sans MS" w:hAnsi="Comic Sans MS"/>
                <w:color w:val="FF0000"/>
              </w:rPr>
              <w:t>(2)</w:t>
            </w:r>
          </w:p>
        </w:tc>
        <w:tc>
          <w:tcPr>
            <w:tcW w:w="4872" w:type="dxa"/>
            <w:shd w:val="clear" w:color="auto" w:fill="auto"/>
          </w:tcPr>
          <w:p w14:paraId="626FCB69" w14:textId="77777777" w:rsidR="00D651BA" w:rsidRPr="00DC7F46" w:rsidRDefault="00D651BA" w:rsidP="00B40E07">
            <w:pPr>
              <w:rPr>
                <w:rFonts w:ascii="Comic Sans MS" w:hAnsi="Comic Sans MS"/>
              </w:rPr>
            </w:pPr>
            <w:r>
              <w:rPr>
                <w:rFonts w:ascii="Comic Sans MS" w:hAnsi="Comic Sans MS"/>
              </w:rPr>
              <w:t>Food served in the school occasionally meets high nutrition standards.</w:t>
            </w:r>
          </w:p>
        </w:tc>
        <w:tc>
          <w:tcPr>
            <w:tcW w:w="4872" w:type="dxa"/>
            <w:shd w:val="clear" w:color="auto" w:fill="auto"/>
          </w:tcPr>
          <w:p w14:paraId="75DB5475" w14:textId="77777777" w:rsidR="00D651BA" w:rsidRPr="00DC7F46" w:rsidRDefault="00D651BA" w:rsidP="00B40E07">
            <w:pPr>
              <w:rPr>
                <w:rFonts w:ascii="Comic Sans MS" w:hAnsi="Comic Sans MS"/>
              </w:rPr>
            </w:pPr>
            <w:r>
              <w:rPr>
                <w:rFonts w:ascii="Comic Sans MS" w:hAnsi="Comic Sans MS"/>
              </w:rPr>
              <w:t>Food served in the school rarely, if ever, meets high nutrition standards.</w:t>
            </w:r>
          </w:p>
        </w:tc>
      </w:tr>
      <w:tr w:rsidR="00D651BA" w:rsidRPr="00DC7F46" w14:paraId="41E1980D" w14:textId="77777777" w:rsidTr="00997343">
        <w:tc>
          <w:tcPr>
            <w:tcW w:w="4872" w:type="dxa"/>
            <w:shd w:val="clear" w:color="auto" w:fill="auto"/>
          </w:tcPr>
          <w:p w14:paraId="1CDF6D93" w14:textId="77777777" w:rsidR="00D651BA" w:rsidRPr="00DC7F46" w:rsidRDefault="00D651BA" w:rsidP="00B06925">
            <w:pPr>
              <w:rPr>
                <w:rFonts w:ascii="Comic Sans MS" w:hAnsi="Comic Sans MS"/>
              </w:rPr>
            </w:pPr>
            <w:r>
              <w:rPr>
                <w:rFonts w:ascii="Comic Sans MS" w:hAnsi="Comic Sans MS"/>
              </w:rPr>
              <w:t xml:space="preserve">All school </w:t>
            </w:r>
            <w:r w:rsidRPr="00DC7F46">
              <w:rPr>
                <w:rFonts w:ascii="Comic Sans MS" w:hAnsi="Comic Sans MS"/>
              </w:rPr>
              <w:t>environment</w:t>
            </w:r>
            <w:r>
              <w:rPr>
                <w:rFonts w:ascii="Comic Sans MS" w:hAnsi="Comic Sans MS"/>
              </w:rPr>
              <w:t>s are</w:t>
            </w:r>
            <w:r w:rsidRPr="00DC7F46">
              <w:rPr>
                <w:rFonts w:ascii="Comic Sans MS" w:hAnsi="Comic Sans MS"/>
              </w:rPr>
              <w:t xml:space="preserve"> </w:t>
            </w:r>
            <w:r>
              <w:rPr>
                <w:rFonts w:ascii="Comic Sans MS" w:hAnsi="Comic Sans MS"/>
              </w:rPr>
              <w:t xml:space="preserve">physically </w:t>
            </w:r>
            <w:r w:rsidRPr="00DC7F46">
              <w:rPr>
                <w:rFonts w:ascii="Comic Sans MS" w:hAnsi="Comic Sans MS"/>
              </w:rPr>
              <w:t>safe</w:t>
            </w:r>
            <w:r>
              <w:rPr>
                <w:rFonts w:ascii="Comic Sans MS" w:hAnsi="Comic Sans MS"/>
              </w:rPr>
              <w:t xml:space="preserve"> and free of toxins</w:t>
            </w:r>
            <w:r w:rsidRPr="00DC7F46">
              <w:rPr>
                <w:rFonts w:ascii="Comic Sans MS" w:hAnsi="Comic Sans MS"/>
              </w:rPr>
              <w:t>.</w:t>
            </w:r>
            <w:r>
              <w:rPr>
                <w:rFonts w:ascii="Comic Sans MS" w:hAnsi="Comic Sans MS"/>
              </w:rPr>
              <w:t xml:space="preserve"> </w:t>
            </w:r>
            <w:r w:rsidR="002C024B">
              <w:rPr>
                <w:rFonts w:ascii="Comic Sans MS" w:hAnsi="Comic Sans MS"/>
              </w:rPr>
              <w:t xml:space="preserve">(J2E 5) </w:t>
            </w:r>
            <w:r>
              <w:rPr>
                <w:rFonts w:ascii="Comic Sans MS" w:hAnsi="Comic Sans MS"/>
              </w:rPr>
              <w:t>(</w:t>
            </w:r>
            <w:r w:rsidR="00B06925">
              <w:rPr>
                <w:rFonts w:ascii="Comic Sans MS" w:hAnsi="Comic Sans MS"/>
              </w:rPr>
              <w:t>Ed</w:t>
            </w:r>
            <w:r>
              <w:rPr>
                <w:rFonts w:ascii="Comic Sans MS" w:hAnsi="Comic Sans MS"/>
              </w:rPr>
              <w:t>7)</w:t>
            </w:r>
            <w:r w:rsidR="00B06925">
              <w:rPr>
                <w:rFonts w:ascii="Comic Sans MS" w:hAnsi="Comic Sans MS"/>
              </w:rPr>
              <w:t xml:space="preserve">            </w:t>
            </w:r>
            <w:r w:rsidR="00482AC7">
              <w:rPr>
                <w:rFonts w:ascii="Comic Sans MS" w:hAnsi="Comic Sans MS"/>
              </w:rPr>
              <w:t xml:space="preserve">  </w:t>
            </w:r>
            <w:r w:rsidR="00482AC7">
              <w:rPr>
                <w:rFonts w:ascii="Comic Sans MS" w:hAnsi="Comic Sans MS"/>
                <w:color w:val="FF0000"/>
              </w:rPr>
              <w:t>(3)</w:t>
            </w:r>
          </w:p>
        </w:tc>
        <w:tc>
          <w:tcPr>
            <w:tcW w:w="4872" w:type="dxa"/>
            <w:shd w:val="clear" w:color="auto" w:fill="auto"/>
          </w:tcPr>
          <w:p w14:paraId="427B730C" w14:textId="77777777" w:rsidR="00D651BA" w:rsidRPr="00DC7F46" w:rsidRDefault="00D651BA" w:rsidP="001D0502">
            <w:pPr>
              <w:rPr>
                <w:rFonts w:ascii="Comic Sans MS" w:hAnsi="Comic Sans MS"/>
              </w:rPr>
            </w:pPr>
          </w:p>
        </w:tc>
        <w:tc>
          <w:tcPr>
            <w:tcW w:w="4872" w:type="dxa"/>
            <w:shd w:val="clear" w:color="auto" w:fill="auto"/>
          </w:tcPr>
          <w:p w14:paraId="14F97A9D" w14:textId="77777777" w:rsidR="00D651BA" w:rsidRPr="00DC7F46" w:rsidRDefault="00D651BA" w:rsidP="001D0502">
            <w:pPr>
              <w:rPr>
                <w:rFonts w:ascii="Comic Sans MS" w:hAnsi="Comic Sans MS"/>
              </w:rPr>
            </w:pPr>
            <w:r>
              <w:rPr>
                <w:rFonts w:ascii="Comic Sans MS" w:hAnsi="Comic Sans MS"/>
              </w:rPr>
              <w:t xml:space="preserve">Not all school </w:t>
            </w:r>
            <w:r w:rsidRPr="00DC7F46">
              <w:rPr>
                <w:rFonts w:ascii="Comic Sans MS" w:hAnsi="Comic Sans MS"/>
              </w:rPr>
              <w:t>environment</w:t>
            </w:r>
            <w:r>
              <w:rPr>
                <w:rFonts w:ascii="Comic Sans MS" w:hAnsi="Comic Sans MS"/>
              </w:rPr>
              <w:t>s are</w:t>
            </w:r>
            <w:r w:rsidRPr="00DC7F46">
              <w:rPr>
                <w:rFonts w:ascii="Comic Sans MS" w:hAnsi="Comic Sans MS"/>
              </w:rPr>
              <w:t xml:space="preserve"> </w:t>
            </w:r>
            <w:r>
              <w:rPr>
                <w:rFonts w:ascii="Comic Sans MS" w:hAnsi="Comic Sans MS"/>
              </w:rPr>
              <w:t xml:space="preserve">physically </w:t>
            </w:r>
            <w:r w:rsidRPr="00DC7F46">
              <w:rPr>
                <w:rFonts w:ascii="Comic Sans MS" w:hAnsi="Comic Sans MS"/>
              </w:rPr>
              <w:t>safe</w:t>
            </w:r>
            <w:r>
              <w:rPr>
                <w:rFonts w:ascii="Comic Sans MS" w:hAnsi="Comic Sans MS"/>
              </w:rPr>
              <w:t xml:space="preserve"> and free of toxins</w:t>
            </w:r>
            <w:r w:rsidRPr="00DC7F46">
              <w:rPr>
                <w:rFonts w:ascii="Comic Sans MS" w:hAnsi="Comic Sans MS"/>
              </w:rPr>
              <w:t>.</w:t>
            </w:r>
          </w:p>
        </w:tc>
      </w:tr>
      <w:tr w:rsidR="00D651BA" w:rsidRPr="00DC7F46" w14:paraId="3FA24979" w14:textId="77777777" w:rsidTr="00997343">
        <w:tc>
          <w:tcPr>
            <w:tcW w:w="4872" w:type="dxa"/>
            <w:shd w:val="clear" w:color="auto" w:fill="auto"/>
          </w:tcPr>
          <w:p w14:paraId="0692FB59" w14:textId="77777777" w:rsidR="00D651BA" w:rsidRDefault="00D651BA" w:rsidP="00B40E07">
            <w:pPr>
              <w:rPr>
                <w:rFonts w:ascii="Comic Sans MS" w:hAnsi="Comic Sans MS"/>
              </w:rPr>
            </w:pPr>
            <w:r>
              <w:rPr>
                <w:rFonts w:ascii="Comic Sans MS" w:hAnsi="Comic Sans MS"/>
              </w:rPr>
              <w:t>The interior and the exterior of the school are attractively and clearly marked for easy access.</w:t>
            </w:r>
            <w:r w:rsidR="00482AC7">
              <w:rPr>
                <w:rFonts w:ascii="Comic Sans MS" w:hAnsi="Comic Sans MS"/>
              </w:rPr>
              <w:t xml:space="preserve">                                                       </w:t>
            </w:r>
            <w:r w:rsidR="00482AC7">
              <w:rPr>
                <w:rFonts w:ascii="Comic Sans MS" w:hAnsi="Comic Sans MS"/>
                <w:color w:val="FF0000"/>
              </w:rPr>
              <w:t>(1)</w:t>
            </w:r>
          </w:p>
        </w:tc>
        <w:tc>
          <w:tcPr>
            <w:tcW w:w="4872" w:type="dxa"/>
            <w:shd w:val="clear" w:color="auto" w:fill="auto"/>
          </w:tcPr>
          <w:p w14:paraId="4FC149E4" w14:textId="77777777" w:rsidR="00D651BA" w:rsidRPr="00DC7F46" w:rsidRDefault="00D651BA" w:rsidP="00B40E07">
            <w:pPr>
              <w:rPr>
                <w:rFonts w:ascii="Comic Sans MS" w:hAnsi="Comic Sans MS"/>
              </w:rPr>
            </w:pPr>
            <w:r>
              <w:rPr>
                <w:rFonts w:ascii="Comic Sans MS" w:hAnsi="Comic Sans MS"/>
              </w:rPr>
              <w:t>Portions of the school are attractively and clearly marked for easy access.</w:t>
            </w:r>
          </w:p>
        </w:tc>
        <w:tc>
          <w:tcPr>
            <w:tcW w:w="4872" w:type="dxa"/>
            <w:shd w:val="clear" w:color="auto" w:fill="auto"/>
          </w:tcPr>
          <w:p w14:paraId="453C9163" w14:textId="77777777" w:rsidR="00D651BA" w:rsidRPr="00DC7F46" w:rsidRDefault="00D651BA" w:rsidP="00B40E07">
            <w:pPr>
              <w:rPr>
                <w:rFonts w:ascii="Comic Sans MS" w:hAnsi="Comic Sans MS"/>
              </w:rPr>
            </w:pPr>
            <w:r>
              <w:rPr>
                <w:rFonts w:ascii="Comic Sans MS" w:hAnsi="Comic Sans MS"/>
              </w:rPr>
              <w:t>Little, if any, of the school is attractively and clearly marked for easy access.</w:t>
            </w:r>
          </w:p>
        </w:tc>
      </w:tr>
      <w:tr w:rsidR="00D651BA" w:rsidRPr="00DC7F46" w14:paraId="09DFE7AE" w14:textId="77777777" w:rsidTr="00997343">
        <w:tc>
          <w:tcPr>
            <w:tcW w:w="4872" w:type="dxa"/>
            <w:shd w:val="clear" w:color="auto" w:fill="auto"/>
          </w:tcPr>
          <w:p w14:paraId="4FE97DE0" w14:textId="77777777" w:rsidR="00D651BA" w:rsidRPr="009A72D2" w:rsidRDefault="00D651BA" w:rsidP="00B06925">
            <w:pPr>
              <w:rPr>
                <w:rFonts w:ascii="Comic Sans MS" w:hAnsi="Comic Sans MS"/>
              </w:rPr>
            </w:pPr>
            <w:r>
              <w:rPr>
                <w:rFonts w:ascii="Comic Sans MS" w:hAnsi="Comic Sans MS"/>
              </w:rPr>
              <w:t>All school environments are organized, free of clutter, and clean.</w:t>
            </w:r>
            <w:r w:rsidR="002C024B">
              <w:rPr>
                <w:rFonts w:ascii="Comic Sans MS" w:hAnsi="Comic Sans MS"/>
              </w:rPr>
              <w:t xml:space="preserve"> (J2E</w:t>
            </w:r>
            <w:r w:rsidR="00AD183F">
              <w:rPr>
                <w:rFonts w:ascii="Comic Sans MS" w:hAnsi="Comic Sans MS"/>
              </w:rPr>
              <w:t xml:space="preserve"> 8,9</w:t>
            </w:r>
            <w:r w:rsidR="002C024B">
              <w:rPr>
                <w:rFonts w:ascii="Comic Sans MS" w:hAnsi="Comic Sans MS"/>
              </w:rPr>
              <w:t xml:space="preserve">) </w:t>
            </w:r>
            <w:r>
              <w:rPr>
                <w:rFonts w:ascii="Comic Sans MS" w:hAnsi="Comic Sans MS"/>
              </w:rPr>
              <w:t xml:space="preserve"> (</w:t>
            </w:r>
            <w:r w:rsidR="00B06925">
              <w:rPr>
                <w:rFonts w:ascii="Comic Sans MS" w:hAnsi="Comic Sans MS"/>
              </w:rPr>
              <w:t>Ed</w:t>
            </w:r>
            <w:r>
              <w:rPr>
                <w:rFonts w:ascii="Comic Sans MS" w:hAnsi="Comic Sans MS"/>
              </w:rPr>
              <w:t>7)</w:t>
            </w:r>
            <w:r w:rsidR="00482AC7">
              <w:rPr>
                <w:rFonts w:ascii="Comic Sans MS" w:hAnsi="Comic Sans MS"/>
              </w:rPr>
              <w:t xml:space="preserve">       </w:t>
            </w:r>
            <w:r w:rsidR="00482AC7">
              <w:rPr>
                <w:rFonts w:ascii="Comic Sans MS" w:hAnsi="Comic Sans MS"/>
                <w:color w:val="FF0000"/>
              </w:rPr>
              <w:t>(2)</w:t>
            </w:r>
          </w:p>
        </w:tc>
        <w:tc>
          <w:tcPr>
            <w:tcW w:w="4872" w:type="dxa"/>
            <w:shd w:val="clear" w:color="auto" w:fill="auto"/>
          </w:tcPr>
          <w:p w14:paraId="4B8EC8D3" w14:textId="77777777" w:rsidR="00D651BA" w:rsidRPr="00DC7F46" w:rsidRDefault="00D651BA" w:rsidP="00B40E07">
            <w:pPr>
              <w:rPr>
                <w:rFonts w:ascii="Comic Sans MS" w:hAnsi="Comic Sans MS"/>
              </w:rPr>
            </w:pPr>
            <w:r>
              <w:rPr>
                <w:rFonts w:ascii="Comic Sans MS" w:hAnsi="Comic Sans MS"/>
              </w:rPr>
              <w:t xml:space="preserve">Most school environments are organized, free of clutter, and clean. </w:t>
            </w:r>
          </w:p>
        </w:tc>
        <w:tc>
          <w:tcPr>
            <w:tcW w:w="4872" w:type="dxa"/>
            <w:shd w:val="clear" w:color="auto" w:fill="auto"/>
          </w:tcPr>
          <w:p w14:paraId="3FBB274F" w14:textId="77777777" w:rsidR="00D651BA" w:rsidRPr="00DC7F46" w:rsidRDefault="00D651BA" w:rsidP="006C2BDF">
            <w:pPr>
              <w:rPr>
                <w:rFonts w:ascii="Comic Sans MS" w:hAnsi="Comic Sans MS"/>
              </w:rPr>
            </w:pPr>
            <w:r>
              <w:rPr>
                <w:rFonts w:ascii="Comic Sans MS" w:hAnsi="Comic Sans MS"/>
              </w:rPr>
              <w:t xml:space="preserve">Some school environments are organized, free of clutter, and clean. </w:t>
            </w:r>
          </w:p>
        </w:tc>
      </w:tr>
      <w:tr w:rsidR="00D651BA" w:rsidRPr="00DC7F46" w14:paraId="19763A03" w14:textId="77777777" w:rsidTr="00997343">
        <w:tc>
          <w:tcPr>
            <w:tcW w:w="4872" w:type="dxa"/>
            <w:shd w:val="clear" w:color="auto" w:fill="auto"/>
          </w:tcPr>
          <w:p w14:paraId="6DC7B9DA" w14:textId="77777777" w:rsidR="00D651BA" w:rsidRDefault="00D651BA" w:rsidP="00B40E07">
            <w:pPr>
              <w:rPr>
                <w:rFonts w:ascii="Comic Sans MS" w:hAnsi="Comic Sans MS"/>
              </w:rPr>
            </w:pPr>
            <w:r>
              <w:rPr>
                <w:rFonts w:ascii="Comic Sans MS" w:hAnsi="Comic Sans MS"/>
              </w:rPr>
              <w:t>The school is consistently well-maintained and attractive.</w:t>
            </w:r>
            <w:r w:rsidR="00AD183F">
              <w:rPr>
                <w:rFonts w:ascii="Comic Sans MS" w:hAnsi="Comic Sans MS"/>
              </w:rPr>
              <w:t xml:space="preserve"> (J2E 8,9)</w:t>
            </w:r>
            <w:r w:rsidR="00482AC7">
              <w:rPr>
                <w:rFonts w:ascii="Comic Sans MS" w:hAnsi="Comic Sans MS"/>
              </w:rPr>
              <w:t xml:space="preserve">                           </w:t>
            </w:r>
            <w:r w:rsidR="00482AC7">
              <w:rPr>
                <w:rFonts w:ascii="Comic Sans MS" w:hAnsi="Comic Sans MS"/>
                <w:color w:val="FF0000"/>
              </w:rPr>
              <w:t>(2)</w:t>
            </w:r>
          </w:p>
        </w:tc>
        <w:tc>
          <w:tcPr>
            <w:tcW w:w="4872" w:type="dxa"/>
            <w:shd w:val="clear" w:color="auto" w:fill="auto"/>
          </w:tcPr>
          <w:p w14:paraId="2231D084" w14:textId="77777777" w:rsidR="00D651BA" w:rsidRPr="00DC7F46" w:rsidRDefault="00D651BA" w:rsidP="00B40E07">
            <w:pPr>
              <w:rPr>
                <w:rFonts w:ascii="Comic Sans MS" w:hAnsi="Comic Sans MS"/>
              </w:rPr>
            </w:pPr>
            <w:r>
              <w:rPr>
                <w:rFonts w:ascii="Comic Sans MS" w:hAnsi="Comic Sans MS"/>
              </w:rPr>
              <w:t>The school is frequently well-maintained and attractive.</w:t>
            </w:r>
          </w:p>
        </w:tc>
        <w:tc>
          <w:tcPr>
            <w:tcW w:w="4872" w:type="dxa"/>
            <w:shd w:val="clear" w:color="auto" w:fill="auto"/>
          </w:tcPr>
          <w:p w14:paraId="6C191637" w14:textId="77777777" w:rsidR="00D651BA" w:rsidRPr="00DC7F46" w:rsidRDefault="00D651BA" w:rsidP="00B40E07">
            <w:pPr>
              <w:rPr>
                <w:rFonts w:ascii="Comic Sans MS" w:hAnsi="Comic Sans MS"/>
              </w:rPr>
            </w:pPr>
            <w:r>
              <w:rPr>
                <w:rFonts w:ascii="Comic Sans MS" w:hAnsi="Comic Sans MS"/>
              </w:rPr>
              <w:t>The school is rarely well-maintained and is not attractive.</w:t>
            </w:r>
          </w:p>
        </w:tc>
      </w:tr>
      <w:tr w:rsidR="00D651BA" w:rsidRPr="00DC7F46" w14:paraId="47D294D9" w14:textId="77777777" w:rsidTr="00997343">
        <w:tc>
          <w:tcPr>
            <w:tcW w:w="4872" w:type="dxa"/>
            <w:shd w:val="clear" w:color="auto" w:fill="auto"/>
          </w:tcPr>
          <w:p w14:paraId="679C4CA5" w14:textId="77777777" w:rsidR="00D651BA" w:rsidRPr="00DC7F46" w:rsidRDefault="00D651BA" w:rsidP="00482AC7">
            <w:pPr>
              <w:rPr>
                <w:rFonts w:ascii="Comic Sans MS" w:hAnsi="Comic Sans MS"/>
              </w:rPr>
            </w:pPr>
            <w:r>
              <w:rPr>
                <w:rFonts w:ascii="Comic Sans MS" w:hAnsi="Comic Sans MS"/>
              </w:rPr>
              <w:t>C</w:t>
            </w:r>
            <w:r w:rsidRPr="00DC7F46">
              <w:rPr>
                <w:rFonts w:ascii="Comic Sans MS" w:hAnsi="Comic Sans MS"/>
              </w:rPr>
              <w:t xml:space="preserve">olors </w:t>
            </w:r>
            <w:r>
              <w:rPr>
                <w:rFonts w:ascii="Comic Sans MS" w:hAnsi="Comic Sans MS"/>
              </w:rPr>
              <w:t xml:space="preserve">and décor throughout the school </w:t>
            </w:r>
            <w:r w:rsidRPr="00DC7F46">
              <w:rPr>
                <w:rFonts w:ascii="Comic Sans MS" w:hAnsi="Comic Sans MS"/>
              </w:rPr>
              <w:t>are brain compatible.</w:t>
            </w:r>
            <w:r w:rsidR="00AD183F">
              <w:rPr>
                <w:rFonts w:ascii="Comic Sans MS" w:hAnsi="Comic Sans MS"/>
              </w:rPr>
              <w:t xml:space="preserve"> (J2E 8,9)</w:t>
            </w:r>
            <w:r w:rsidR="00482AC7">
              <w:rPr>
                <w:rFonts w:ascii="Comic Sans MS" w:hAnsi="Comic Sans MS"/>
              </w:rPr>
              <w:t xml:space="preserve">                        </w:t>
            </w:r>
            <w:r w:rsidR="00482AC7">
              <w:rPr>
                <w:rFonts w:ascii="Comic Sans MS" w:hAnsi="Comic Sans MS"/>
                <w:color w:val="FF0000"/>
              </w:rPr>
              <w:t>(1)</w:t>
            </w:r>
          </w:p>
        </w:tc>
        <w:tc>
          <w:tcPr>
            <w:tcW w:w="4872" w:type="dxa"/>
            <w:shd w:val="clear" w:color="auto" w:fill="auto"/>
          </w:tcPr>
          <w:p w14:paraId="723541B0" w14:textId="77777777" w:rsidR="00D651BA" w:rsidRPr="00DC7F46" w:rsidRDefault="00D651BA" w:rsidP="00B40E07">
            <w:pPr>
              <w:rPr>
                <w:rFonts w:ascii="Comic Sans MS" w:hAnsi="Comic Sans MS"/>
              </w:rPr>
            </w:pPr>
            <w:r>
              <w:rPr>
                <w:rFonts w:ascii="Comic Sans MS" w:hAnsi="Comic Sans MS"/>
              </w:rPr>
              <w:t>C</w:t>
            </w:r>
            <w:r w:rsidRPr="00DC7F46">
              <w:rPr>
                <w:rFonts w:ascii="Comic Sans MS" w:hAnsi="Comic Sans MS"/>
              </w:rPr>
              <w:t xml:space="preserve">olors </w:t>
            </w:r>
            <w:r>
              <w:rPr>
                <w:rFonts w:ascii="Comic Sans MS" w:hAnsi="Comic Sans MS"/>
              </w:rPr>
              <w:t xml:space="preserve">and décor in most of the school </w:t>
            </w:r>
            <w:r w:rsidRPr="00DC7F46">
              <w:rPr>
                <w:rFonts w:ascii="Comic Sans MS" w:hAnsi="Comic Sans MS"/>
              </w:rPr>
              <w:t>are brain compatible.</w:t>
            </w:r>
          </w:p>
        </w:tc>
        <w:tc>
          <w:tcPr>
            <w:tcW w:w="4872" w:type="dxa"/>
            <w:shd w:val="clear" w:color="auto" w:fill="auto"/>
          </w:tcPr>
          <w:p w14:paraId="0025DE6C" w14:textId="77777777" w:rsidR="00D651BA" w:rsidRPr="00DC7F46" w:rsidRDefault="00D651BA" w:rsidP="00B40E07">
            <w:pPr>
              <w:rPr>
                <w:rFonts w:ascii="Comic Sans MS" w:hAnsi="Comic Sans MS"/>
              </w:rPr>
            </w:pPr>
            <w:r>
              <w:rPr>
                <w:rFonts w:ascii="Comic Sans MS" w:hAnsi="Comic Sans MS"/>
              </w:rPr>
              <w:t>C</w:t>
            </w:r>
            <w:r w:rsidRPr="00DC7F46">
              <w:rPr>
                <w:rFonts w:ascii="Comic Sans MS" w:hAnsi="Comic Sans MS"/>
              </w:rPr>
              <w:t xml:space="preserve">olors </w:t>
            </w:r>
            <w:r>
              <w:rPr>
                <w:rFonts w:ascii="Comic Sans MS" w:hAnsi="Comic Sans MS"/>
              </w:rPr>
              <w:t xml:space="preserve">and décor throughout the school </w:t>
            </w:r>
            <w:r w:rsidRPr="00DC7F46">
              <w:rPr>
                <w:rFonts w:ascii="Comic Sans MS" w:hAnsi="Comic Sans MS"/>
              </w:rPr>
              <w:t xml:space="preserve">are </w:t>
            </w:r>
            <w:r>
              <w:rPr>
                <w:rFonts w:ascii="Comic Sans MS" w:hAnsi="Comic Sans MS"/>
              </w:rPr>
              <w:t xml:space="preserve">not </w:t>
            </w:r>
            <w:r w:rsidRPr="00DC7F46">
              <w:rPr>
                <w:rFonts w:ascii="Comic Sans MS" w:hAnsi="Comic Sans MS"/>
              </w:rPr>
              <w:t>brain compatible.</w:t>
            </w:r>
          </w:p>
        </w:tc>
      </w:tr>
      <w:tr w:rsidR="00D651BA" w:rsidRPr="00DC7F46" w14:paraId="6091BA03" w14:textId="77777777" w:rsidTr="00997343">
        <w:tc>
          <w:tcPr>
            <w:tcW w:w="4872" w:type="dxa"/>
            <w:shd w:val="clear" w:color="auto" w:fill="auto"/>
          </w:tcPr>
          <w:p w14:paraId="74A52AD6" w14:textId="77777777" w:rsidR="00D651BA" w:rsidRPr="00DC7F46" w:rsidRDefault="00D651BA" w:rsidP="00B40E07">
            <w:pPr>
              <w:rPr>
                <w:rFonts w:ascii="Comic Sans MS" w:hAnsi="Comic Sans MS"/>
              </w:rPr>
            </w:pPr>
            <w:r>
              <w:rPr>
                <w:rFonts w:ascii="Comic Sans MS" w:hAnsi="Comic Sans MS"/>
              </w:rPr>
              <w:t>S</w:t>
            </w:r>
            <w:r w:rsidRPr="00DC7F46">
              <w:rPr>
                <w:rFonts w:ascii="Comic Sans MS" w:hAnsi="Comic Sans MS"/>
              </w:rPr>
              <w:t xml:space="preserve">tudent work is </w:t>
            </w:r>
            <w:r>
              <w:rPr>
                <w:rFonts w:ascii="Comic Sans MS" w:hAnsi="Comic Sans MS"/>
              </w:rPr>
              <w:t xml:space="preserve">frequently and tastefully </w:t>
            </w:r>
            <w:r w:rsidRPr="00DC7F46">
              <w:rPr>
                <w:rFonts w:ascii="Comic Sans MS" w:hAnsi="Comic Sans MS"/>
              </w:rPr>
              <w:t>displayed.</w:t>
            </w:r>
            <w:r w:rsidR="00AD183F">
              <w:rPr>
                <w:rFonts w:ascii="Comic Sans MS" w:hAnsi="Comic Sans MS"/>
              </w:rPr>
              <w:t xml:space="preserve"> (J2E 8,9)</w:t>
            </w:r>
            <w:r w:rsidR="00482AC7">
              <w:rPr>
                <w:rFonts w:ascii="Comic Sans MS" w:hAnsi="Comic Sans MS"/>
              </w:rPr>
              <w:t xml:space="preserve">                                   </w:t>
            </w:r>
            <w:r w:rsidR="00482AC7">
              <w:rPr>
                <w:rFonts w:ascii="Comic Sans MS" w:hAnsi="Comic Sans MS"/>
                <w:color w:val="FF0000"/>
              </w:rPr>
              <w:t>(1)</w:t>
            </w:r>
          </w:p>
        </w:tc>
        <w:tc>
          <w:tcPr>
            <w:tcW w:w="4872" w:type="dxa"/>
            <w:shd w:val="clear" w:color="auto" w:fill="auto"/>
          </w:tcPr>
          <w:p w14:paraId="7F695271" w14:textId="77777777" w:rsidR="00D651BA" w:rsidRPr="00DC7F46" w:rsidRDefault="00D651BA" w:rsidP="00B40E07">
            <w:pPr>
              <w:rPr>
                <w:rFonts w:ascii="Comic Sans MS" w:hAnsi="Comic Sans MS"/>
              </w:rPr>
            </w:pPr>
            <w:r>
              <w:rPr>
                <w:rFonts w:ascii="Comic Sans MS" w:hAnsi="Comic Sans MS"/>
              </w:rPr>
              <w:t>S</w:t>
            </w:r>
            <w:r w:rsidRPr="00DC7F46">
              <w:rPr>
                <w:rFonts w:ascii="Comic Sans MS" w:hAnsi="Comic Sans MS"/>
              </w:rPr>
              <w:t xml:space="preserve">tudent work is </w:t>
            </w:r>
            <w:r>
              <w:rPr>
                <w:rFonts w:ascii="Comic Sans MS" w:hAnsi="Comic Sans MS"/>
              </w:rPr>
              <w:t xml:space="preserve">occasionally </w:t>
            </w:r>
            <w:r w:rsidRPr="00DC7F46">
              <w:rPr>
                <w:rFonts w:ascii="Comic Sans MS" w:hAnsi="Comic Sans MS"/>
              </w:rPr>
              <w:t>displayed.</w:t>
            </w:r>
          </w:p>
        </w:tc>
        <w:tc>
          <w:tcPr>
            <w:tcW w:w="4872" w:type="dxa"/>
            <w:shd w:val="clear" w:color="auto" w:fill="auto"/>
          </w:tcPr>
          <w:p w14:paraId="068CBF40" w14:textId="77777777" w:rsidR="00D651BA" w:rsidRPr="00DC7F46" w:rsidRDefault="00D651BA" w:rsidP="00B40E07">
            <w:pPr>
              <w:rPr>
                <w:rFonts w:ascii="Comic Sans MS" w:hAnsi="Comic Sans MS"/>
              </w:rPr>
            </w:pPr>
            <w:r>
              <w:rPr>
                <w:rFonts w:ascii="Comic Sans MS" w:hAnsi="Comic Sans MS"/>
              </w:rPr>
              <w:t>S</w:t>
            </w:r>
            <w:r w:rsidRPr="00DC7F46">
              <w:rPr>
                <w:rFonts w:ascii="Comic Sans MS" w:hAnsi="Comic Sans MS"/>
              </w:rPr>
              <w:t xml:space="preserve">tudent work is </w:t>
            </w:r>
            <w:r>
              <w:rPr>
                <w:rFonts w:ascii="Comic Sans MS" w:hAnsi="Comic Sans MS"/>
              </w:rPr>
              <w:t xml:space="preserve">not </w:t>
            </w:r>
            <w:r w:rsidRPr="00DC7F46">
              <w:rPr>
                <w:rFonts w:ascii="Comic Sans MS" w:hAnsi="Comic Sans MS"/>
              </w:rPr>
              <w:t>displayed</w:t>
            </w:r>
            <w:r>
              <w:rPr>
                <w:rFonts w:ascii="Comic Sans MS" w:hAnsi="Comic Sans MS"/>
              </w:rPr>
              <w:t xml:space="preserve"> or is displayed in a haphazard manner</w:t>
            </w:r>
            <w:r w:rsidRPr="00DC7F46">
              <w:rPr>
                <w:rFonts w:ascii="Comic Sans MS" w:hAnsi="Comic Sans MS"/>
              </w:rPr>
              <w:t>.</w:t>
            </w:r>
          </w:p>
        </w:tc>
      </w:tr>
      <w:tr w:rsidR="00D651BA" w:rsidRPr="00DC7F46" w14:paraId="5772F210" w14:textId="77777777" w:rsidTr="00997343">
        <w:tc>
          <w:tcPr>
            <w:tcW w:w="4872" w:type="dxa"/>
            <w:shd w:val="clear" w:color="auto" w:fill="auto"/>
          </w:tcPr>
          <w:p w14:paraId="5199F508" w14:textId="77777777" w:rsidR="00D651BA" w:rsidRDefault="00D651BA" w:rsidP="00AD183F">
            <w:pPr>
              <w:rPr>
                <w:rFonts w:ascii="Comic Sans MS" w:hAnsi="Comic Sans MS"/>
              </w:rPr>
            </w:pPr>
            <w:r>
              <w:rPr>
                <w:rFonts w:ascii="Comic Sans MS" w:hAnsi="Comic Sans MS"/>
              </w:rPr>
              <w:t>The physical plan</w:t>
            </w:r>
            <w:r w:rsidR="00506DA2">
              <w:rPr>
                <w:rFonts w:ascii="Comic Sans MS" w:hAnsi="Comic Sans MS"/>
              </w:rPr>
              <w:t>t</w:t>
            </w:r>
            <w:r>
              <w:rPr>
                <w:rFonts w:ascii="Comic Sans MS" w:hAnsi="Comic Sans MS"/>
              </w:rPr>
              <w:t xml:space="preserve"> fully supports individuals with mobility and other disabilities.</w:t>
            </w:r>
            <w:r w:rsidR="00AD183F">
              <w:rPr>
                <w:rFonts w:ascii="Comic Sans MS" w:hAnsi="Comic Sans MS"/>
              </w:rPr>
              <w:t xml:space="preserve"> (J2E3,4)</w:t>
            </w:r>
            <w:r w:rsidR="00482AC7">
              <w:rPr>
                <w:rFonts w:ascii="Comic Sans MS" w:hAnsi="Comic Sans MS"/>
              </w:rPr>
              <w:br/>
              <w:t xml:space="preserve">                                                                  </w:t>
            </w:r>
            <w:r w:rsidR="00482AC7">
              <w:rPr>
                <w:rFonts w:ascii="Comic Sans MS" w:hAnsi="Comic Sans MS"/>
                <w:color w:val="FF0000"/>
              </w:rPr>
              <w:t>(2)</w:t>
            </w:r>
          </w:p>
        </w:tc>
        <w:tc>
          <w:tcPr>
            <w:tcW w:w="4872" w:type="dxa"/>
            <w:shd w:val="clear" w:color="auto" w:fill="auto"/>
          </w:tcPr>
          <w:p w14:paraId="1A5A1BFC" w14:textId="77777777" w:rsidR="00D651BA" w:rsidRPr="00DC7F46" w:rsidRDefault="00D651BA" w:rsidP="00B40E07">
            <w:pPr>
              <w:rPr>
                <w:rFonts w:ascii="Comic Sans MS" w:hAnsi="Comic Sans MS"/>
              </w:rPr>
            </w:pPr>
            <w:r>
              <w:rPr>
                <w:rFonts w:ascii="Comic Sans MS" w:hAnsi="Comic Sans MS"/>
              </w:rPr>
              <w:t>The physical plan</w:t>
            </w:r>
            <w:r w:rsidR="00AD183F">
              <w:rPr>
                <w:rFonts w:ascii="Comic Sans MS" w:hAnsi="Comic Sans MS"/>
              </w:rPr>
              <w:t>t</w:t>
            </w:r>
            <w:r>
              <w:rPr>
                <w:rFonts w:ascii="Comic Sans MS" w:hAnsi="Comic Sans MS"/>
              </w:rPr>
              <w:t xml:space="preserve"> partially supports individuals with mobility and other disabilities.</w:t>
            </w:r>
          </w:p>
        </w:tc>
        <w:tc>
          <w:tcPr>
            <w:tcW w:w="4872" w:type="dxa"/>
            <w:shd w:val="clear" w:color="auto" w:fill="auto"/>
          </w:tcPr>
          <w:p w14:paraId="0DF0517D" w14:textId="77777777" w:rsidR="00D651BA" w:rsidRPr="00DC7F46" w:rsidRDefault="00D651BA" w:rsidP="00B40E07">
            <w:pPr>
              <w:rPr>
                <w:rFonts w:ascii="Comic Sans MS" w:hAnsi="Comic Sans MS"/>
              </w:rPr>
            </w:pPr>
            <w:r>
              <w:rPr>
                <w:rFonts w:ascii="Comic Sans MS" w:hAnsi="Comic Sans MS"/>
              </w:rPr>
              <w:t>The physical plan</w:t>
            </w:r>
            <w:r w:rsidR="00AD183F">
              <w:rPr>
                <w:rFonts w:ascii="Comic Sans MS" w:hAnsi="Comic Sans MS"/>
              </w:rPr>
              <w:t>t</w:t>
            </w:r>
            <w:r>
              <w:rPr>
                <w:rFonts w:ascii="Comic Sans MS" w:hAnsi="Comic Sans MS"/>
              </w:rPr>
              <w:t xml:space="preserve"> does not support individuals with mobility and other disabilities.</w:t>
            </w:r>
          </w:p>
        </w:tc>
      </w:tr>
    </w:tbl>
    <w:p w14:paraId="6FBD3EDB" w14:textId="77777777" w:rsidR="00F16CA7" w:rsidRDefault="004F15B3">
      <w:r>
        <w:t>160 points    144</w:t>
      </w:r>
      <w:r w:rsidR="00AC4FEE">
        <w:t xml:space="preserve"> points</w:t>
      </w:r>
      <w:r w:rsidR="00B06925">
        <w:t>=90%</w:t>
      </w:r>
      <w:r w:rsidR="00AC4FEE">
        <w:t xml:space="preserve">        </w:t>
      </w:r>
      <w:r w:rsidR="00B06925">
        <w:br/>
      </w:r>
    </w:p>
    <w:sectPr w:rsidR="00F16CA7" w:rsidSect="00D651BA">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5A42"/>
    <w:multiLevelType w:val="hybridMultilevel"/>
    <w:tmpl w:val="A1D8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32950"/>
    <w:multiLevelType w:val="hybridMultilevel"/>
    <w:tmpl w:val="7A1C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0264A"/>
    <w:multiLevelType w:val="hybridMultilevel"/>
    <w:tmpl w:val="03DA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246"/>
    <w:multiLevelType w:val="hybridMultilevel"/>
    <w:tmpl w:val="27EC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9609E"/>
    <w:multiLevelType w:val="hybridMultilevel"/>
    <w:tmpl w:val="BDD2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15955"/>
    <w:multiLevelType w:val="hybridMultilevel"/>
    <w:tmpl w:val="56F0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127D2"/>
    <w:multiLevelType w:val="hybridMultilevel"/>
    <w:tmpl w:val="56F0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D83BDF"/>
    <w:multiLevelType w:val="hybridMultilevel"/>
    <w:tmpl w:val="03DA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D0502"/>
    <w:rsid w:val="00015581"/>
    <w:rsid w:val="000167B8"/>
    <w:rsid w:val="00046020"/>
    <w:rsid w:val="000514BA"/>
    <w:rsid w:val="000634AA"/>
    <w:rsid w:val="00104BB6"/>
    <w:rsid w:val="00174DC4"/>
    <w:rsid w:val="001A40DA"/>
    <w:rsid w:val="001B142E"/>
    <w:rsid w:val="001D0502"/>
    <w:rsid w:val="001E4DF2"/>
    <w:rsid w:val="00280EE5"/>
    <w:rsid w:val="002A2F7F"/>
    <w:rsid w:val="002C024B"/>
    <w:rsid w:val="002C536A"/>
    <w:rsid w:val="002F4B28"/>
    <w:rsid w:val="003165B7"/>
    <w:rsid w:val="00345077"/>
    <w:rsid w:val="0035217C"/>
    <w:rsid w:val="0035709F"/>
    <w:rsid w:val="00373293"/>
    <w:rsid w:val="003837A3"/>
    <w:rsid w:val="003912D6"/>
    <w:rsid w:val="003C43F9"/>
    <w:rsid w:val="003D2BC7"/>
    <w:rsid w:val="0040581B"/>
    <w:rsid w:val="0040684B"/>
    <w:rsid w:val="0047623A"/>
    <w:rsid w:val="00482AC7"/>
    <w:rsid w:val="004A1B06"/>
    <w:rsid w:val="004B27DF"/>
    <w:rsid w:val="004C7F72"/>
    <w:rsid w:val="004F15B3"/>
    <w:rsid w:val="005019EB"/>
    <w:rsid w:val="00506DA2"/>
    <w:rsid w:val="00507C02"/>
    <w:rsid w:val="0051771D"/>
    <w:rsid w:val="005A4058"/>
    <w:rsid w:val="005B2AE9"/>
    <w:rsid w:val="005B7855"/>
    <w:rsid w:val="006163BA"/>
    <w:rsid w:val="006279C0"/>
    <w:rsid w:val="006317B7"/>
    <w:rsid w:val="0066234A"/>
    <w:rsid w:val="00675DBD"/>
    <w:rsid w:val="00682047"/>
    <w:rsid w:val="00683B36"/>
    <w:rsid w:val="006A4B06"/>
    <w:rsid w:val="006B2AFA"/>
    <w:rsid w:val="006C2BDF"/>
    <w:rsid w:val="00714204"/>
    <w:rsid w:val="007232B8"/>
    <w:rsid w:val="0075329B"/>
    <w:rsid w:val="00776D64"/>
    <w:rsid w:val="007942C9"/>
    <w:rsid w:val="007D13A0"/>
    <w:rsid w:val="007E7E92"/>
    <w:rsid w:val="007F12B0"/>
    <w:rsid w:val="007F40B1"/>
    <w:rsid w:val="00831F0B"/>
    <w:rsid w:val="008D0208"/>
    <w:rsid w:val="008F24C0"/>
    <w:rsid w:val="00900416"/>
    <w:rsid w:val="00914702"/>
    <w:rsid w:val="00921311"/>
    <w:rsid w:val="00931219"/>
    <w:rsid w:val="009608A3"/>
    <w:rsid w:val="009968C3"/>
    <w:rsid w:val="00997343"/>
    <w:rsid w:val="009A398B"/>
    <w:rsid w:val="009A72D2"/>
    <w:rsid w:val="009B615E"/>
    <w:rsid w:val="009C1818"/>
    <w:rsid w:val="009E53BD"/>
    <w:rsid w:val="009F0178"/>
    <w:rsid w:val="009F5316"/>
    <w:rsid w:val="00A0656B"/>
    <w:rsid w:val="00A53A6B"/>
    <w:rsid w:val="00A97D2F"/>
    <w:rsid w:val="00AB34DA"/>
    <w:rsid w:val="00AC4FEE"/>
    <w:rsid w:val="00AD183F"/>
    <w:rsid w:val="00B06925"/>
    <w:rsid w:val="00B34E8E"/>
    <w:rsid w:val="00B60B0A"/>
    <w:rsid w:val="00BD3399"/>
    <w:rsid w:val="00BF112A"/>
    <w:rsid w:val="00BF17D9"/>
    <w:rsid w:val="00C02F73"/>
    <w:rsid w:val="00C74DB6"/>
    <w:rsid w:val="00C92F66"/>
    <w:rsid w:val="00CD18AC"/>
    <w:rsid w:val="00CD6D33"/>
    <w:rsid w:val="00D1743D"/>
    <w:rsid w:val="00D31741"/>
    <w:rsid w:val="00D651BA"/>
    <w:rsid w:val="00D74F18"/>
    <w:rsid w:val="00D7549C"/>
    <w:rsid w:val="00D814CE"/>
    <w:rsid w:val="00D862C8"/>
    <w:rsid w:val="00DC7F46"/>
    <w:rsid w:val="00DF40AE"/>
    <w:rsid w:val="00E421CE"/>
    <w:rsid w:val="00E452EA"/>
    <w:rsid w:val="00E519FC"/>
    <w:rsid w:val="00E833B7"/>
    <w:rsid w:val="00E92C85"/>
    <w:rsid w:val="00E92E7E"/>
    <w:rsid w:val="00E948C8"/>
    <w:rsid w:val="00EC64C8"/>
    <w:rsid w:val="00ED18A3"/>
    <w:rsid w:val="00ED7636"/>
    <w:rsid w:val="00F16CA7"/>
    <w:rsid w:val="00F254E2"/>
    <w:rsid w:val="00F32EED"/>
    <w:rsid w:val="00F80CEF"/>
    <w:rsid w:val="00F959C7"/>
    <w:rsid w:val="00FB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8A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05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C34D0-B1BB-B849-B977-1E52A22B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3843</Words>
  <Characters>21910</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New York Conference</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bbridgers</dc:creator>
  <cp:lastModifiedBy>NY Conference</cp:lastModifiedBy>
  <cp:revision>3</cp:revision>
  <cp:lastPrinted>2011-02-11T15:49:00Z</cp:lastPrinted>
  <dcterms:created xsi:type="dcterms:W3CDTF">2011-10-20T18:25:00Z</dcterms:created>
  <dcterms:modified xsi:type="dcterms:W3CDTF">2019-01-23T16:01:00Z</dcterms:modified>
</cp:coreProperties>
</file>